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1E" w:rsidRDefault="002E168D" w:rsidP="002E168D">
      <w:pPr>
        <w:spacing w:after="0" w:line="0" w:lineRule="atLeast"/>
        <w:rPr>
          <w:b/>
          <w:sz w:val="28"/>
        </w:rPr>
      </w:pPr>
      <w:r w:rsidRPr="002E168D">
        <w:rPr>
          <w:b/>
          <w:sz w:val="28"/>
        </w:rPr>
        <w:t>「見ないで信じる者は幸い」</w:t>
      </w:r>
      <w:r w:rsidR="005E4BD9" w:rsidRPr="00C9498A">
        <w:rPr>
          <w:b/>
          <w:sz w:val="28"/>
        </w:rPr>
        <w:t xml:space="preserve"> </w:t>
      </w:r>
      <w:r w:rsidR="00BA67EA" w:rsidRPr="00C9498A">
        <w:rPr>
          <w:b/>
          <w:sz w:val="28"/>
        </w:rPr>
        <w:t>2016 04 0</w:t>
      </w:r>
      <w:r w:rsidR="005E4BD9" w:rsidRPr="00C9498A">
        <w:rPr>
          <w:b/>
          <w:sz w:val="28"/>
        </w:rPr>
        <w:t>3</w:t>
      </w:r>
    </w:p>
    <w:p w:rsidR="00BA67EA" w:rsidRPr="00C9498A" w:rsidRDefault="0023331E" w:rsidP="002E168D">
      <w:pPr>
        <w:spacing w:after="0" w:line="0" w:lineRule="atLeast"/>
        <w:rPr>
          <w:b/>
          <w:sz w:val="28"/>
        </w:rPr>
      </w:pPr>
      <w:r>
        <w:rPr>
          <w:rFonts w:hint="eastAsia"/>
          <w:b/>
          <w:sz w:val="28"/>
        </w:rPr>
        <w:t>ヨハネ</w:t>
      </w:r>
      <w:r w:rsidR="00BA67EA" w:rsidRPr="00C9498A">
        <w:rPr>
          <w:b/>
          <w:sz w:val="28"/>
        </w:rPr>
        <w:t xml:space="preserve"> 20:19-31</w:t>
      </w:r>
      <w:r>
        <w:rPr>
          <w:rFonts w:hint="eastAsia"/>
          <w:b/>
          <w:sz w:val="28"/>
        </w:rPr>
        <w:tab/>
      </w:r>
      <w:r>
        <w:rPr>
          <w:rFonts w:hint="eastAsia"/>
          <w:b/>
          <w:sz w:val="28"/>
        </w:rPr>
        <w:tab/>
      </w:r>
      <w:r>
        <w:rPr>
          <w:rFonts w:hint="eastAsia"/>
          <w:b/>
          <w:sz w:val="28"/>
        </w:rPr>
        <w:tab/>
      </w:r>
      <w:r w:rsidR="005E4BD9" w:rsidRPr="00C9498A">
        <w:rPr>
          <w:b/>
          <w:sz w:val="28"/>
        </w:rPr>
        <w:t xml:space="preserve"> </w:t>
      </w:r>
      <w:r>
        <w:rPr>
          <w:rFonts w:hint="eastAsia"/>
          <w:b/>
          <w:sz w:val="28"/>
        </w:rPr>
        <w:t>安達均</w:t>
      </w:r>
    </w:p>
    <w:p w:rsidR="0023331E" w:rsidRDefault="0023331E" w:rsidP="00C9498A">
      <w:pPr>
        <w:spacing w:before="120" w:after="0" w:line="0" w:lineRule="atLeast"/>
        <w:rPr>
          <w:sz w:val="28"/>
          <w:szCs w:val="28"/>
        </w:rPr>
      </w:pPr>
      <w:r>
        <w:rPr>
          <w:rFonts w:hint="eastAsia"/>
          <w:sz w:val="28"/>
          <w:szCs w:val="28"/>
        </w:rPr>
        <w:t>主イエスの恵みと平安が人々の心に豊かに注がれますように！</w:t>
      </w:r>
    </w:p>
    <w:p w:rsidR="0023331E" w:rsidRPr="0023331E" w:rsidRDefault="0023331E" w:rsidP="0023331E">
      <w:pPr>
        <w:spacing w:before="120" w:after="0" w:line="0" w:lineRule="atLeast"/>
        <w:rPr>
          <w:sz w:val="28"/>
          <w:szCs w:val="28"/>
        </w:rPr>
      </w:pPr>
      <w:r w:rsidRPr="0023331E">
        <w:rPr>
          <w:sz w:val="28"/>
          <w:szCs w:val="28"/>
        </w:rPr>
        <w:t>最近の大統領選挙、</w:t>
      </w:r>
      <w:r w:rsidR="00FF07A6">
        <w:rPr>
          <w:rFonts w:hint="eastAsia"/>
          <w:sz w:val="28"/>
          <w:szCs w:val="28"/>
        </w:rPr>
        <w:t>ある候補者</w:t>
      </w:r>
      <w:r>
        <w:rPr>
          <w:rFonts w:hint="eastAsia"/>
          <w:sz w:val="28"/>
          <w:szCs w:val="28"/>
        </w:rPr>
        <w:t>の</w:t>
      </w:r>
      <w:r w:rsidRPr="0023331E">
        <w:rPr>
          <w:sz w:val="28"/>
          <w:szCs w:val="28"/>
        </w:rPr>
        <w:t>暴言ともいえる言葉をメディアがこぞって</w:t>
      </w:r>
      <w:r w:rsidR="00FF07A6">
        <w:rPr>
          <w:rFonts w:hint="eastAsia"/>
          <w:sz w:val="28"/>
          <w:szCs w:val="28"/>
        </w:rPr>
        <w:t>、</w:t>
      </w:r>
      <w:r w:rsidRPr="0023331E">
        <w:rPr>
          <w:sz w:val="28"/>
          <w:szCs w:val="28"/>
        </w:rPr>
        <w:t>とりあげ</w:t>
      </w:r>
      <w:r>
        <w:rPr>
          <w:rFonts w:hint="eastAsia"/>
          <w:sz w:val="28"/>
          <w:szCs w:val="28"/>
        </w:rPr>
        <w:t>すぎているように思わないだろうか？</w:t>
      </w:r>
    </w:p>
    <w:p w:rsidR="0023331E" w:rsidRDefault="0023331E" w:rsidP="00C9498A">
      <w:pPr>
        <w:spacing w:before="120" w:after="0" w:line="0" w:lineRule="atLeast"/>
        <w:rPr>
          <w:sz w:val="28"/>
          <w:szCs w:val="28"/>
        </w:rPr>
      </w:pPr>
      <w:r w:rsidRPr="0023331E">
        <w:rPr>
          <w:rFonts w:hint="eastAsia"/>
          <w:sz w:val="28"/>
          <w:szCs w:val="28"/>
        </w:rPr>
        <w:t>その候補の発言は、きわどい内容</w:t>
      </w:r>
      <w:r w:rsidR="00BF4FD1">
        <w:rPr>
          <w:rFonts w:hint="eastAsia"/>
          <w:sz w:val="28"/>
          <w:szCs w:val="28"/>
        </w:rPr>
        <w:t>であり、特定の人々を中傷するもの。そのような内容は、公衆に</w:t>
      </w:r>
      <w:r w:rsidR="00FF07A6">
        <w:rPr>
          <w:rFonts w:hint="eastAsia"/>
          <w:sz w:val="28"/>
          <w:szCs w:val="28"/>
        </w:rPr>
        <w:t>放送</w:t>
      </w:r>
      <w:r w:rsidR="00BF4FD1">
        <w:rPr>
          <w:rFonts w:hint="eastAsia"/>
          <w:sz w:val="28"/>
          <w:szCs w:val="28"/>
        </w:rPr>
        <w:t>すること自体、適切ではないと思わざるを得ない。</w:t>
      </w:r>
      <w:r w:rsidRPr="0023331E">
        <w:rPr>
          <w:rFonts w:hint="eastAsia"/>
          <w:sz w:val="28"/>
          <w:szCs w:val="28"/>
        </w:rPr>
        <w:t>わざわざメディアが、繰り返し取り上げ、何千万にもの人がそのニュースを見る時間を費やす意味があるのだろうかと思ってしまうことがある。</w:t>
      </w:r>
    </w:p>
    <w:p w:rsidR="0023331E" w:rsidRDefault="0023331E" w:rsidP="00C9498A">
      <w:pPr>
        <w:spacing w:before="120" w:after="0" w:line="0" w:lineRule="atLeast"/>
        <w:rPr>
          <w:sz w:val="28"/>
          <w:szCs w:val="28"/>
        </w:rPr>
      </w:pPr>
      <w:r w:rsidRPr="0023331E">
        <w:rPr>
          <w:sz w:val="28"/>
          <w:szCs w:val="28"/>
        </w:rPr>
        <w:t>しかし、言論の自由や、報道の自由を大切にしている以上、</w:t>
      </w:r>
      <w:r w:rsidR="00BF4FD1">
        <w:rPr>
          <w:rFonts w:hint="eastAsia"/>
          <w:sz w:val="28"/>
          <w:szCs w:val="28"/>
        </w:rPr>
        <w:t>また</w:t>
      </w:r>
      <w:r>
        <w:rPr>
          <w:rFonts w:hint="eastAsia"/>
          <w:sz w:val="28"/>
          <w:szCs w:val="28"/>
        </w:rPr>
        <w:t>だれもがすばらしい知らせを分かちあう機会を</w:t>
      </w:r>
      <w:r w:rsidR="00BF4FD1">
        <w:rPr>
          <w:rFonts w:hint="eastAsia"/>
          <w:sz w:val="28"/>
          <w:szCs w:val="28"/>
        </w:rPr>
        <w:t>確保する社会を保つためには、やむを得ないのかもしれない。</w:t>
      </w:r>
    </w:p>
    <w:p w:rsidR="0023331E" w:rsidRDefault="0023331E" w:rsidP="0023331E">
      <w:pPr>
        <w:spacing w:before="120" w:after="0" w:line="0" w:lineRule="atLeast"/>
        <w:rPr>
          <w:sz w:val="28"/>
          <w:szCs w:val="28"/>
        </w:rPr>
      </w:pPr>
      <w:r w:rsidRPr="0023331E">
        <w:rPr>
          <w:sz w:val="28"/>
          <w:szCs w:val="28"/>
        </w:rPr>
        <w:t>さて、与えられた聖書の箇所、イエスが復活し</w:t>
      </w:r>
      <w:r w:rsidR="00FF07A6">
        <w:rPr>
          <w:rFonts w:hint="eastAsia"/>
          <w:sz w:val="28"/>
          <w:szCs w:val="28"/>
        </w:rPr>
        <w:t>た</w:t>
      </w:r>
      <w:r w:rsidRPr="0023331E">
        <w:rPr>
          <w:sz w:val="28"/>
          <w:szCs w:val="28"/>
        </w:rPr>
        <w:t>当日の夕方と、さらにその一週間後の出来事。イエスが十字架刑に架かり、遺体が墓からなくな</w:t>
      </w:r>
      <w:r w:rsidR="00FF07A6">
        <w:rPr>
          <w:rFonts w:hint="eastAsia"/>
          <w:sz w:val="28"/>
          <w:szCs w:val="28"/>
        </w:rPr>
        <w:t>り、復活したと聞いても</w:t>
      </w:r>
      <w:r w:rsidRPr="0023331E">
        <w:rPr>
          <w:sz w:val="28"/>
          <w:szCs w:val="28"/>
        </w:rPr>
        <w:t>、弟子たちに</w:t>
      </w:r>
      <w:r w:rsidR="00605CCB">
        <w:rPr>
          <w:rFonts w:hint="eastAsia"/>
          <w:sz w:val="28"/>
          <w:szCs w:val="28"/>
        </w:rPr>
        <w:t>とって</w:t>
      </w:r>
      <w:r w:rsidRPr="0023331E">
        <w:rPr>
          <w:sz w:val="28"/>
          <w:szCs w:val="28"/>
        </w:rPr>
        <w:t>、まだまだ、本当</w:t>
      </w:r>
      <w:r w:rsidR="00BF4FD1">
        <w:rPr>
          <w:rFonts w:hint="eastAsia"/>
          <w:sz w:val="28"/>
          <w:szCs w:val="28"/>
        </w:rPr>
        <w:t>に</w:t>
      </w:r>
      <w:r w:rsidRPr="0023331E">
        <w:rPr>
          <w:sz w:val="28"/>
          <w:szCs w:val="28"/>
        </w:rPr>
        <w:t>信じ</w:t>
      </w:r>
      <w:r w:rsidR="00BF4FD1">
        <w:rPr>
          <w:rFonts w:hint="eastAsia"/>
          <w:sz w:val="28"/>
          <w:szCs w:val="28"/>
        </w:rPr>
        <w:t>られる</w:t>
      </w:r>
      <w:r w:rsidRPr="0023331E">
        <w:rPr>
          <w:sz w:val="28"/>
          <w:szCs w:val="28"/>
        </w:rPr>
        <w:t>話ではなかった。</w:t>
      </w:r>
      <w:r w:rsidR="00BF4FD1">
        <w:rPr>
          <w:rFonts w:hint="eastAsia"/>
          <w:sz w:val="28"/>
          <w:szCs w:val="28"/>
        </w:rPr>
        <w:t>信じられないどころか、</w:t>
      </w:r>
      <w:r w:rsidRPr="0023331E">
        <w:rPr>
          <w:sz w:val="28"/>
          <w:szCs w:val="28"/>
        </w:rPr>
        <w:t>弟子たち</w:t>
      </w:r>
      <w:r w:rsidR="00BF4FD1">
        <w:rPr>
          <w:rFonts w:hint="eastAsia"/>
          <w:sz w:val="28"/>
          <w:szCs w:val="28"/>
        </w:rPr>
        <w:t>も、イエスと同じように十字架刑に</w:t>
      </w:r>
      <w:r w:rsidR="00BF4FD1">
        <w:rPr>
          <w:rFonts w:hint="eastAsia"/>
          <w:sz w:val="28"/>
          <w:szCs w:val="28"/>
        </w:rPr>
        <w:lastRenderedPageBreak/>
        <w:t>あうのかもしれないと恐れ</w:t>
      </w:r>
      <w:r w:rsidRPr="0023331E">
        <w:rPr>
          <w:sz w:val="28"/>
          <w:szCs w:val="28"/>
        </w:rPr>
        <w:t>、震えて</w:t>
      </w:r>
      <w:r>
        <w:rPr>
          <w:rFonts w:hint="eastAsia"/>
          <w:sz w:val="28"/>
          <w:szCs w:val="28"/>
        </w:rPr>
        <w:t>ドアには鍵をかけ</w:t>
      </w:r>
      <w:r w:rsidRPr="0023331E">
        <w:rPr>
          <w:sz w:val="28"/>
          <w:szCs w:val="28"/>
        </w:rPr>
        <w:t>部屋に閉じこも</w:t>
      </w:r>
      <w:r w:rsidR="00BF4FD1">
        <w:rPr>
          <w:rFonts w:hint="eastAsia"/>
          <w:sz w:val="28"/>
          <w:szCs w:val="28"/>
        </w:rPr>
        <w:t>ざるを得なかった。</w:t>
      </w:r>
    </w:p>
    <w:p w:rsidR="0023331E" w:rsidRPr="0023331E" w:rsidRDefault="0023331E" w:rsidP="0023331E">
      <w:pPr>
        <w:spacing w:before="120" w:after="0" w:line="0" w:lineRule="atLeast"/>
        <w:rPr>
          <w:sz w:val="28"/>
          <w:szCs w:val="28"/>
        </w:rPr>
      </w:pPr>
      <w:r w:rsidRPr="0023331E">
        <w:rPr>
          <w:rFonts w:hint="eastAsia"/>
          <w:sz w:val="28"/>
          <w:szCs w:val="28"/>
        </w:rPr>
        <w:t>そこに、イエスが現れる。金曜日にはとんでもない姿で、それこそ、無残</w:t>
      </w:r>
      <w:r w:rsidR="00BF4FD1">
        <w:rPr>
          <w:rFonts w:hint="eastAsia"/>
          <w:sz w:val="28"/>
          <w:szCs w:val="28"/>
        </w:rPr>
        <w:t>すぎて、</w:t>
      </w:r>
      <w:r w:rsidR="004F5DBF">
        <w:rPr>
          <w:rFonts w:hint="eastAsia"/>
          <w:sz w:val="28"/>
          <w:szCs w:val="28"/>
        </w:rPr>
        <w:t>現代でいえば、そんな姿は、絶対に放映してはならないような姿、横っ腹を刺され</w:t>
      </w:r>
      <w:r w:rsidRPr="0023331E">
        <w:rPr>
          <w:rFonts w:hint="eastAsia"/>
          <w:sz w:val="28"/>
          <w:szCs w:val="28"/>
        </w:rPr>
        <w:t>、つばをはきかけられ、十字架に釘づけにされ、息を引き取ったイエスだった。　しかし、そのイエスが</w:t>
      </w:r>
      <w:r w:rsidR="00BF4FD1">
        <w:rPr>
          <w:rFonts w:hint="eastAsia"/>
          <w:sz w:val="28"/>
          <w:szCs w:val="28"/>
        </w:rPr>
        <w:t>、両手、両足の釘の後や、わき腹の</w:t>
      </w:r>
      <w:r w:rsidRPr="0023331E">
        <w:rPr>
          <w:rFonts w:hint="eastAsia"/>
          <w:sz w:val="28"/>
          <w:szCs w:val="28"/>
        </w:rPr>
        <w:t>傷も</w:t>
      </w:r>
      <w:r w:rsidR="00BF4FD1">
        <w:rPr>
          <w:rFonts w:hint="eastAsia"/>
          <w:sz w:val="28"/>
          <w:szCs w:val="28"/>
        </w:rPr>
        <w:t>残した</w:t>
      </w:r>
      <w:r w:rsidRPr="0023331E">
        <w:rPr>
          <w:rFonts w:hint="eastAsia"/>
          <w:sz w:val="28"/>
          <w:szCs w:val="28"/>
        </w:rPr>
        <w:t xml:space="preserve">ままの姿で、弟子たちの前に現れた。　</w:t>
      </w:r>
    </w:p>
    <w:p w:rsidR="0023331E" w:rsidRDefault="0023331E" w:rsidP="00C9498A">
      <w:pPr>
        <w:spacing w:before="120" w:after="0" w:line="0" w:lineRule="atLeast"/>
        <w:rPr>
          <w:sz w:val="28"/>
          <w:szCs w:val="28"/>
        </w:rPr>
      </w:pPr>
      <w:r w:rsidRPr="0023331E">
        <w:rPr>
          <w:rFonts w:hint="eastAsia"/>
          <w:sz w:val="28"/>
          <w:szCs w:val="28"/>
        </w:rPr>
        <w:t>しかも、イエスは、なにも助けなかった弟子たちを、責めるのでもなく、弟子たちを赦し、「あなたがたに平和があるように」という。　弟子たちは</w:t>
      </w:r>
      <w:r w:rsidR="00BF4FD1">
        <w:rPr>
          <w:rFonts w:hint="eastAsia"/>
          <w:sz w:val="28"/>
          <w:szCs w:val="28"/>
        </w:rPr>
        <w:t>恐れは</w:t>
      </w:r>
      <w:r w:rsidRPr="0023331E">
        <w:rPr>
          <w:rFonts w:hint="eastAsia"/>
          <w:sz w:val="28"/>
          <w:szCs w:val="28"/>
        </w:rPr>
        <w:t>喜</w:t>
      </w:r>
      <w:r w:rsidR="00BF4FD1">
        <w:rPr>
          <w:rFonts w:hint="eastAsia"/>
          <w:sz w:val="28"/>
          <w:szCs w:val="28"/>
        </w:rPr>
        <w:t>びに変わっていった。</w:t>
      </w:r>
      <w:r w:rsidRPr="0023331E">
        <w:rPr>
          <w:rFonts w:hint="eastAsia"/>
          <w:sz w:val="28"/>
          <w:szCs w:val="28"/>
        </w:rPr>
        <w:t xml:space="preserve">しかし、その場にいなかった十二弟子の一人トマスは、後から弟子たちに、その話しを聞かされる。　</w:t>
      </w:r>
    </w:p>
    <w:p w:rsidR="00C76615" w:rsidRDefault="00C76615" w:rsidP="00C76615">
      <w:pPr>
        <w:spacing w:before="120" w:after="0" w:line="0" w:lineRule="atLeast"/>
        <w:rPr>
          <w:sz w:val="28"/>
          <w:szCs w:val="28"/>
        </w:rPr>
      </w:pPr>
      <w:r w:rsidRPr="00C76615">
        <w:rPr>
          <w:sz w:val="28"/>
          <w:szCs w:val="28"/>
        </w:rPr>
        <w:t>トマスの対応は、「そんな話しは信じないぞ。　イエスの体の釘のあとに、そしてわき腹の傷口に、自分の指を入れないかぎり信じないぞ。」と言いはった。　弟子たちより後の時代に、</w:t>
      </w:r>
      <w:r w:rsidR="005A6259">
        <w:rPr>
          <w:rFonts w:hint="eastAsia"/>
          <w:sz w:val="28"/>
          <w:szCs w:val="28"/>
        </w:rPr>
        <w:t>キリストの遺体を見ることもなく</w:t>
      </w:r>
      <w:r w:rsidRPr="00C76615">
        <w:rPr>
          <w:sz w:val="28"/>
          <w:szCs w:val="28"/>
        </w:rPr>
        <w:t>キリストの信者になった者からしてみれば、暴言ともいえそうな言葉を吐く。</w:t>
      </w:r>
    </w:p>
    <w:p w:rsidR="00C76615" w:rsidRDefault="00C76615" w:rsidP="00C76615">
      <w:pPr>
        <w:spacing w:before="120" w:after="0" w:line="0" w:lineRule="atLeast"/>
        <w:rPr>
          <w:sz w:val="28"/>
          <w:szCs w:val="28"/>
        </w:rPr>
      </w:pPr>
      <w:r w:rsidRPr="00C76615">
        <w:rPr>
          <w:rFonts w:hint="eastAsia"/>
          <w:sz w:val="28"/>
          <w:szCs w:val="28"/>
        </w:rPr>
        <w:t>一週間後だったが、イエスはトマスがいるときに、弟子たちの前にふたたびあらわれてくださった。　一回目となんら変わることなく、トマスも含めて、</w:t>
      </w:r>
      <w:r w:rsidRPr="00C76615">
        <w:rPr>
          <w:rFonts w:hint="eastAsia"/>
          <w:sz w:val="28"/>
          <w:szCs w:val="28"/>
        </w:rPr>
        <w:lastRenderedPageBreak/>
        <w:t>弟子たちを一切責めることなく、「あなた方に平和があるように。」　と</w:t>
      </w:r>
      <w:r w:rsidR="005A6259">
        <w:rPr>
          <w:rFonts w:hint="eastAsia"/>
          <w:sz w:val="28"/>
          <w:szCs w:val="28"/>
        </w:rPr>
        <w:t>言</w:t>
      </w:r>
      <w:r w:rsidRPr="00C76615">
        <w:rPr>
          <w:rFonts w:hint="eastAsia"/>
          <w:sz w:val="28"/>
          <w:szCs w:val="28"/>
        </w:rPr>
        <w:t>われ、さらに、トマスには、</w:t>
      </w:r>
      <w:r w:rsidR="004F5DBF">
        <w:rPr>
          <w:rFonts w:hint="eastAsia"/>
          <w:sz w:val="28"/>
          <w:szCs w:val="28"/>
        </w:rPr>
        <w:t>トマスに言い分に応じて、</w:t>
      </w:r>
      <w:r w:rsidRPr="00C76615">
        <w:rPr>
          <w:rFonts w:hint="eastAsia"/>
          <w:sz w:val="28"/>
          <w:szCs w:val="28"/>
        </w:rPr>
        <w:t>憐れみ深く</w:t>
      </w:r>
      <w:r w:rsidR="004F5DBF">
        <w:rPr>
          <w:rFonts w:hint="eastAsia"/>
          <w:sz w:val="28"/>
          <w:szCs w:val="28"/>
        </w:rPr>
        <w:t>接している。「あなたの</w:t>
      </w:r>
      <w:r w:rsidRPr="00C76615">
        <w:rPr>
          <w:rFonts w:hint="eastAsia"/>
          <w:sz w:val="28"/>
          <w:szCs w:val="28"/>
        </w:rPr>
        <w:t>手と指をそれぞれ、イエスの手とわき腹に当てるように言われる。</w:t>
      </w:r>
      <w:r w:rsidR="004F5DBF">
        <w:rPr>
          <w:rFonts w:hint="eastAsia"/>
          <w:sz w:val="28"/>
          <w:szCs w:val="28"/>
        </w:rPr>
        <w:t>」</w:t>
      </w:r>
    </w:p>
    <w:p w:rsidR="00C76615" w:rsidRPr="00C76615" w:rsidRDefault="00C76615" w:rsidP="00C76615">
      <w:pPr>
        <w:spacing w:before="120" w:after="0" w:line="0" w:lineRule="atLeast"/>
        <w:rPr>
          <w:sz w:val="28"/>
          <w:szCs w:val="28"/>
        </w:rPr>
      </w:pPr>
      <w:r w:rsidRPr="00C76615">
        <w:rPr>
          <w:sz w:val="28"/>
          <w:szCs w:val="28"/>
        </w:rPr>
        <w:t>トマスは</w:t>
      </w:r>
      <w:r w:rsidR="005A6259">
        <w:rPr>
          <w:rFonts w:hint="eastAsia"/>
          <w:sz w:val="28"/>
          <w:szCs w:val="28"/>
        </w:rPr>
        <w:t>そこで</w:t>
      </w:r>
      <w:r w:rsidRPr="00C76615">
        <w:rPr>
          <w:sz w:val="28"/>
          <w:szCs w:val="28"/>
        </w:rPr>
        <w:t>もちろんイエスを信じた</w:t>
      </w:r>
      <w:r w:rsidR="004F5DBF">
        <w:rPr>
          <w:rFonts w:hint="eastAsia"/>
          <w:sz w:val="28"/>
          <w:szCs w:val="28"/>
        </w:rPr>
        <w:t>が、ここでひとつ重要な信仰告白をしている、「わたしの主よ、わたしの神よ。」　そこには、主イエスが神であると。　さらに会話は続き、</w:t>
      </w:r>
      <w:r w:rsidRPr="00C76615">
        <w:rPr>
          <w:sz w:val="28"/>
          <w:szCs w:val="28"/>
        </w:rPr>
        <w:t>イエスは</w:t>
      </w:r>
      <w:r w:rsidR="005A6259">
        <w:rPr>
          <w:rFonts w:hint="eastAsia"/>
          <w:sz w:val="28"/>
          <w:szCs w:val="28"/>
        </w:rPr>
        <w:t>とても重要な言葉を話された。「</w:t>
      </w:r>
      <w:r w:rsidRPr="00C76615">
        <w:rPr>
          <w:sz w:val="28"/>
          <w:szCs w:val="28"/>
        </w:rPr>
        <w:t xml:space="preserve">見ないでも信じる人は幸いである。」と。　</w:t>
      </w:r>
    </w:p>
    <w:p w:rsidR="00C76615" w:rsidRPr="00C76615" w:rsidRDefault="00C76615" w:rsidP="00C76615">
      <w:pPr>
        <w:spacing w:before="120" w:after="0" w:line="0" w:lineRule="atLeast"/>
        <w:rPr>
          <w:sz w:val="28"/>
          <w:szCs w:val="28"/>
        </w:rPr>
      </w:pPr>
      <w:r w:rsidRPr="00C76615">
        <w:rPr>
          <w:sz w:val="28"/>
          <w:szCs w:val="28"/>
        </w:rPr>
        <w:t>この「見ないで信じる人は幸い」という言葉、さきほどいったが、イエスの復活された時代より後に生まれて、キリスト教信者になったものは、</w:t>
      </w:r>
      <w:r w:rsidR="002A2A7F">
        <w:rPr>
          <w:rFonts w:hint="eastAsia"/>
          <w:sz w:val="28"/>
          <w:szCs w:val="28"/>
        </w:rPr>
        <w:t>皆</w:t>
      </w:r>
      <w:r w:rsidRPr="00C76615">
        <w:rPr>
          <w:sz w:val="28"/>
          <w:szCs w:val="28"/>
        </w:rPr>
        <w:t>、見ないで信じる者</w:t>
      </w:r>
      <w:r w:rsidR="005A6259">
        <w:rPr>
          <w:rFonts w:hint="eastAsia"/>
          <w:sz w:val="28"/>
          <w:szCs w:val="28"/>
        </w:rPr>
        <w:t>なのだ。</w:t>
      </w:r>
      <w:r w:rsidRPr="00C76615">
        <w:rPr>
          <w:sz w:val="28"/>
          <w:szCs w:val="28"/>
        </w:rPr>
        <w:t>わたしたちには、そこに祝福を感じる。</w:t>
      </w:r>
    </w:p>
    <w:p w:rsidR="00C76615" w:rsidRPr="00C76615" w:rsidRDefault="00C76615" w:rsidP="00C76615">
      <w:pPr>
        <w:spacing w:before="120" w:after="0" w:line="0" w:lineRule="atLeast"/>
        <w:rPr>
          <w:sz w:val="28"/>
          <w:szCs w:val="28"/>
        </w:rPr>
      </w:pPr>
      <w:r w:rsidRPr="00C76615">
        <w:rPr>
          <w:sz w:val="28"/>
          <w:szCs w:val="28"/>
        </w:rPr>
        <w:t>しかし、最初のトマスが、そうであったように、知的興味もあるのだろうが、紀元後、ずっとイエスの復活など信じられない</w:t>
      </w:r>
      <w:r w:rsidR="004F5DBF">
        <w:rPr>
          <w:rFonts w:hint="eastAsia"/>
          <w:sz w:val="28"/>
          <w:szCs w:val="28"/>
        </w:rPr>
        <w:t>方々はいる。</w:t>
      </w:r>
      <w:r w:rsidRPr="00C76615">
        <w:rPr>
          <w:sz w:val="28"/>
          <w:szCs w:val="28"/>
        </w:rPr>
        <w:t>また、すくなくとも</w:t>
      </w:r>
      <w:r w:rsidR="005A6259">
        <w:rPr>
          <w:rFonts w:hint="eastAsia"/>
          <w:sz w:val="28"/>
          <w:szCs w:val="28"/>
        </w:rPr>
        <w:t>多くの私たちが、生活している、あるいは生活していた、アメリカや日本などの</w:t>
      </w:r>
      <w:r w:rsidRPr="00C76615">
        <w:rPr>
          <w:sz w:val="28"/>
          <w:szCs w:val="28"/>
        </w:rPr>
        <w:t>国家では、言論の自由や信仰の自由も</w:t>
      </w:r>
      <w:r w:rsidR="005A6259">
        <w:rPr>
          <w:rFonts w:hint="eastAsia"/>
          <w:sz w:val="28"/>
          <w:szCs w:val="28"/>
        </w:rPr>
        <w:t>保障</w:t>
      </w:r>
      <w:r w:rsidRPr="00C76615">
        <w:rPr>
          <w:sz w:val="28"/>
          <w:szCs w:val="28"/>
        </w:rPr>
        <w:t>されている</w:t>
      </w:r>
      <w:r w:rsidR="00017E72">
        <w:rPr>
          <w:rFonts w:hint="eastAsia"/>
          <w:sz w:val="28"/>
          <w:szCs w:val="28"/>
        </w:rPr>
        <w:t>中</w:t>
      </w:r>
      <w:r w:rsidRPr="00C76615">
        <w:rPr>
          <w:sz w:val="28"/>
          <w:szCs w:val="28"/>
        </w:rPr>
        <w:t>で、イエスは救い主だなんて信じられないと</w:t>
      </w:r>
      <w:r w:rsidR="005A6259">
        <w:rPr>
          <w:rFonts w:hint="eastAsia"/>
          <w:sz w:val="28"/>
          <w:szCs w:val="28"/>
        </w:rPr>
        <w:t>言い</w:t>
      </w:r>
      <w:r w:rsidR="004F5DBF">
        <w:rPr>
          <w:rFonts w:hint="eastAsia"/>
          <w:sz w:val="28"/>
          <w:szCs w:val="28"/>
        </w:rPr>
        <w:t>張って</w:t>
      </w:r>
      <w:r w:rsidR="005A6259">
        <w:rPr>
          <w:rFonts w:hint="eastAsia"/>
          <w:sz w:val="28"/>
          <w:szCs w:val="28"/>
        </w:rPr>
        <w:t>、</w:t>
      </w:r>
      <w:r w:rsidRPr="00C76615">
        <w:rPr>
          <w:sz w:val="28"/>
          <w:szCs w:val="28"/>
        </w:rPr>
        <w:t>キリスト教を否定する方々がいることも</w:t>
      </w:r>
      <w:r w:rsidR="005A6259">
        <w:rPr>
          <w:rFonts w:hint="eastAsia"/>
          <w:sz w:val="28"/>
          <w:szCs w:val="28"/>
        </w:rPr>
        <w:t>現実だ</w:t>
      </w:r>
      <w:r w:rsidRPr="00C76615">
        <w:rPr>
          <w:sz w:val="28"/>
          <w:szCs w:val="28"/>
        </w:rPr>
        <w:t>。</w:t>
      </w:r>
    </w:p>
    <w:p w:rsidR="004F5DBF" w:rsidRPr="00C76615" w:rsidRDefault="00C76615" w:rsidP="00C76615">
      <w:pPr>
        <w:spacing w:before="120" w:after="0" w:line="0" w:lineRule="atLeast"/>
        <w:rPr>
          <w:sz w:val="28"/>
          <w:szCs w:val="28"/>
        </w:rPr>
      </w:pPr>
      <w:r w:rsidRPr="00C76615">
        <w:rPr>
          <w:sz w:val="28"/>
          <w:szCs w:val="28"/>
        </w:rPr>
        <w:lastRenderedPageBreak/>
        <w:t>ただ、イエスの十字架上での死と復活を信じる者は、神、主なるイエスは、徹底的に自分の造られた民を慈しみ、憐れみ、赦しておられること</w:t>
      </w:r>
      <w:r w:rsidR="005A6259">
        <w:rPr>
          <w:rFonts w:hint="eastAsia"/>
          <w:sz w:val="28"/>
          <w:szCs w:val="28"/>
        </w:rPr>
        <w:t>も信じる</w:t>
      </w:r>
      <w:r w:rsidRPr="00C76615">
        <w:rPr>
          <w:sz w:val="28"/>
          <w:szCs w:val="28"/>
        </w:rPr>
        <w:t>。人間が、信じる信じないに</w:t>
      </w:r>
      <w:r w:rsidR="004F5DBF">
        <w:rPr>
          <w:rFonts w:hint="eastAsia"/>
          <w:sz w:val="28"/>
          <w:szCs w:val="28"/>
        </w:rPr>
        <w:t>関わらず</w:t>
      </w:r>
      <w:r w:rsidRPr="00C76615">
        <w:rPr>
          <w:sz w:val="28"/>
          <w:szCs w:val="28"/>
        </w:rPr>
        <w:t>、神の愛は、すべての</w:t>
      </w:r>
      <w:r w:rsidR="005A6259">
        <w:rPr>
          <w:rFonts w:hint="eastAsia"/>
          <w:sz w:val="28"/>
          <w:szCs w:val="28"/>
        </w:rPr>
        <w:t>罪びと</w:t>
      </w:r>
      <w:r w:rsidRPr="00C76615">
        <w:rPr>
          <w:sz w:val="28"/>
          <w:szCs w:val="28"/>
        </w:rPr>
        <w:t>に働いている。　イエスの復活を信じない、イエスを救い主をとするキリスト教を否定する人々にも、神の憐れみは注がれている。</w:t>
      </w:r>
    </w:p>
    <w:p w:rsidR="00C76615" w:rsidRDefault="00C76615" w:rsidP="00C76615">
      <w:pPr>
        <w:spacing w:before="120" w:after="0" w:line="0" w:lineRule="atLeast"/>
        <w:rPr>
          <w:rFonts w:hint="eastAsia"/>
          <w:sz w:val="28"/>
          <w:szCs w:val="28"/>
        </w:rPr>
      </w:pPr>
      <w:r w:rsidRPr="00C76615">
        <w:rPr>
          <w:sz w:val="28"/>
          <w:szCs w:val="28"/>
        </w:rPr>
        <w:t>暴言を吐いてしまう政治家や、三位一体を否定する宗教を信じている方々も、また日々、失敗した</w:t>
      </w:r>
      <w:r w:rsidR="005A6259">
        <w:rPr>
          <w:rFonts w:hint="eastAsia"/>
          <w:sz w:val="28"/>
          <w:szCs w:val="28"/>
        </w:rPr>
        <w:t>と悩み、恥</w:t>
      </w:r>
      <w:r w:rsidR="002A2A7F">
        <w:rPr>
          <w:rFonts w:hint="eastAsia"/>
          <w:sz w:val="28"/>
          <w:szCs w:val="28"/>
        </w:rPr>
        <w:t>ずかしい思い</w:t>
      </w:r>
      <w:r w:rsidR="005A6259">
        <w:rPr>
          <w:rFonts w:hint="eastAsia"/>
          <w:sz w:val="28"/>
          <w:szCs w:val="28"/>
        </w:rPr>
        <w:t>を体験する</w:t>
      </w:r>
      <w:r w:rsidRPr="00C76615">
        <w:rPr>
          <w:sz w:val="28"/>
          <w:szCs w:val="28"/>
        </w:rPr>
        <w:t>私たちも含めて、神なる主イエスは赦し、慈しみ、愛しておられる。　イエスが</w:t>
      </w:r>
      <w:r w:rsidR="006C22DC">
        <w:rPr>
          <w:rFonts w:hint="eastAsia"/>
          <w:sz w:val="28"/>
          <w:szCs w:val="28"/>
        </w:rPr>
        <w:t>十字架上での</w:t>
      </w:r>
      <w:r w:rsidRPr="00C76615">
        <w:rPr>
          <w:sz w:val="28"/>
          <w:szCs w:val="28"/>
        </w:rPr>
        <w:t>死</w:t>
      </w:r>
      <w:r w:rsidR="006C22DC">
        <w:rPr>
          <w:rFonts w:hint="eastAsia"/>
          <w:sz w:val="28"/>
          <w:szCs w:val="28"/>
        </w:rPr>
        <w:t>と墓からの復活を通して、</w:t>
      </w:r>
      <w:r w:rsidRPr="00C76615">
        <w:rPr>
          <w:sz w:val="28"/>
          <w:szCs w:val="28"/>
        </w:rPr>
        <w:t>神の、</w:t>
      </w:r>
      <w:r w:rsidR="002A2A7F">
        <w:rPr>
          <w:rFonts w:hint="eastAsia"/>
          <w:sz w:val="28"/>
          <w:szCs w:val="28"/>
        </w:rPr>
        <w:t>赦し</w:t>
      </w:r>
      <w:r w:rsidRPr="00C76615">
        <w:rPr>
          <w:sz w:val="28"/>
          <w:szCs w:val="28"/>
        </w:rPr>
        <w:t>、いつくしみ、憐れみは、無条件に、すべての民に注がれていることを教えられた。　神の愛は、すべての民との間で、決して断ち切られ</w:t>
      </w:r>
      <w:r w:rsidR="006C22DC">
        <w:rPr>
          <w:rFonts w:hint="eastAsia"/>
          <w:sz w:val="28"/>
          <w:szCs w:val="28"/>
        </w:rPr>
        <w:t>ない。そのイエスを</w:t>
      </w:r>
      <w:r w:rsidRPr="00C76615">
        <w:rPr>
          <w:sz w:val="28"/>
          <w:szCs w:val="28"/>
        </w:rPr>
        <w:t>信じて、今日も歩めることには、真の幸いがある。</w:t>
      </w:r>
      <w:r w:rsidR="00017E72">
        <w:rPr>
          <w:rFonts w:hint="eastAsia"/>
          <w:sz w:val="28"/>
          <w:szCs w:val="28"/>
        </w:rPr>
        <w:t>2000</w:t>
      </w:r>
      <w:r w:rsidR="00017E72">
        <w:rPr>
          <w:rFonts w:hint="eastAsia"/>
          <w:sz w:val="28"/>
          <w:szCs w:val="28"/>
        </w:rPr>
        <w:t>年前の当時の弟子たちやトマスにばかりではなく、</w:t>
      </w:r>
      <w:r w:rsidR="006C22DC">
        <w:rPr>
          <w:rFonts w:hint="eastAsia"/>
          <w:sz w:val="28"/>
          <w:szCs w:val="28"/>
        </w:rPr>
        <w:t>今日、イエスは「見ないで信じる者は幸いである」</w:t>
      </w:r>
      <w:r w:rsidR="00017E72">
        <w:rPr>
          <w:rFonts w:hint="eastAsia"/>
          <w:sz w:val="28"/>
          <w:szCs w:val="28"/>
        </w:rPr>
        <w:t>と</w:t>
      </w:r>
      <w:r w:rsidR="006C22DC">
        <w:rPr>
          <w:rFonts w:hint="eastAsia"/>
          <w:sz w:val="28"/>
          <w:szCs w:val="28"/>
        </w:rPr>
        <w:t>現代の私たちに</w:t>
      </w:r>
      <w:r w:rsidR="00017E72">
        <w:rPr>
          <w:rFonts w:hint="eastAsia"/>
          <w:sz w:val="28"/>
          <w:szCs w:val="28"/>
        </w:rPr>
        <w:t>も</w:t>
      </w:r>
      <w:r w:rsidR="006C22DC">
        <w:rPr>
          <w:rFonts w:hint="eastAsia"/>
          <w:sz w:val="28"/>
          <w:szCs w:val="28"/>
        </w:rPr>
        <w:t>語って</w:t>
      </w:r>
      <w:r w:rsidR="00017E72">
        <w:rPr>
          <w:rFonts w:hint="eastAsia"/>
          <w:sz w:val="28"/>
          <w:szCs w:val="28"/>
        </w:rPr>
        <w:t>いる。</w:t>
      </w:r>
      <w:r w:rsidR="006C22DC">
        <w:rPr>
          <w:rFonts w:hint="eastAsia"/>
          <w:sz w:val="28"/>
          <w:szCs w:val="28"/>
        </w:rPr>
        <w:t>そして私たちに、真の幸いを人々に分かちあうように導いている。</w:t>
      </w:r>
      <w:r w:rsidR="002A2A7F">
        <w:rPr>
          <w:rFonts w:hint="eastAsia"/>
          <w:sz w:val="28"/>
          <w:szCs w:val="28"/>
        </w:rPr>
        <w:t>アーメン</w:t>
      </w:r>
    </w:p>
    <w:p w:rsidR="002A2A7F" w:rsidRPr="00C76615" w:rsidRDefault="002A2A7F" w:rsidP="00C76615">
      <w:pPr>
        <w:spacing w:before="120" w:after="0" w:line="0" w:lineRule="atLeast"/>
        <w:rPr>
          <w:sz w:val="28"/>
          <w:szCs w:val="28"/>
        </w:rPr>
      </w:pPr>
      <w:r>
        <w:rPr>
          <w:rFonts w:hint="eastAsia"/>
          <w:sz w:val="28"/>
          <w:szCs w:val="28"/>
        </w:rPr>
        <w:t>安達均</w:t>
      </w:r>
      <w:bookmarkStart w:id="0" w:name="_GoBack"/>
      <w:bookmarkEnd w:id="0"/>
    </w:p>
    <w:sectPr w:rsidR="002A2A7F" w:rsidRPr="00C76615" w:rsidSect="00017E72">
      <w:pgSz w:w="15840" w:h="12240" w:orient="landscape"/>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B"/>
    <w:rsid w:val="00017E72"/>
    <w:rsid w:val="00124DB1"/>
    <w:rsid w:val="001417A8"/>
    <w:rsid w:val="0023331E"/>
    <w:rsid w:val="002A2A7F"/>
    <w:rsid w:val="002E168D"/>
    <w:rsid w:val="003060F0"/>
    <w:rsid w:val="003140A3"/>
    <w:rsid w:val="003563BB"/>
    <w:rsid w:val="00376BDB"/>
    <w:rsid w:val="004F5DBF"/>
    <w:rsid w:val="00572736"/>
    <w:rsid w:val="005A6259"/>
    <w:rsid w:val="005E4BD9"/>
    <w:rsid w:val="00605CCB"/>
    <w:rsid w:val="006C22DC"/>
    <w:rsid w:val="006F3ECB"/>
    <w:rsid w:val="00713EC1"/>
    <w:rsid w:val="007C7218"/>
    <w:rsid w:val="008F1A98"/>
    <w:rsid w:val="00BA67EA"/>
    <w:rsid w:val="00BF4FD1"/>
    <w:rsid w:val="00C0624B"/>
    <w:rsid w:val="00C76615"/>
    <w:rsid w:val="00C9498A"/>
    <w:rsid w:val="00D63C9B"/>
    <w:rsid w:val="00E47BFC"/>
    <w:rsid w:val="00FF0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23576">
      <w:bodyDiv w:val="1"/>
      <w:marLeft w:val="0"/>
      <w:marRight w:val="0"/>
      <w:marTop w:val="0"/>
      <w:marBottom w:val="0"/>
      <w:divBdr>
        <w:top w:val="none" w:sz="0" w:space="0" w:color="auto"/>
        <w:left w:val="none" w:sz="0" w:space="0" w:color="auto"/>
        <w:bottom w:val="none" w:sz="0" w:space="0" w:color="auto"/>
        <w:right w:val="none" w:sz="0" w:space="0" w:color="auto"/>
      </w:divBdr>
    </w:div>
    <w:div w:id="1547526695">
      <w:bodyDiv w:val="1"/>
      <w:marLeft w:val="0"/>
      <w:marRight w:val="0"/>
      <w:marTop w:val="0"/>
      <w:marBottom w:val="0"/>
      <w:divBdr>
        <w:top w:val="none" w:sz="0" w:space="0" w:color="auto"/>
        <w:left w:val="none" w:sz="0" w:space="0" w:color="auto"/>
        <w:bottom w:val="none" w:sz="0" w:space="0" w:color="auto"/>
        <w:right w:val="none" w:sz="0" w:space="0" w:color="auto"/>
      </w:divBdr>
    </w:div>
    <w:div w:id="1651589949">
      <w:bodyDiv w:val="1"/>
      <w:marLeft w:val="0"/>
      <w:marRight w:val="0"/>
      <w:marTop w:val="0"/>
      <w:marBottom w:val="0"/>
      <w:divBdr>
        <w:top w:val="none" w:sz="0" w:space="0" w:color="auto"/>
        <w:left w:val="none" w:sz="0" w:space="0" w:color="auto"/>
        <w:bottom w:val="none" w:sz="0" w:space="0" w:color="auto"/>
        <w:right w:val="none" w:sz="0" w:space="0" w:color="auto"/>
      </w:divBdr>
    </w:div>
    <w:div w:id="1788620298">
      <w:bodyDiv w:val="1"/>
      <w:marLeft w:val="0"/>
      <w:marRight w:val="0"/>
      <w:marTop w:val="0"/>
      <w:marBottom w:val="0"/>
      <w:divBdr>
        <w:top w:val="none" w:sz="0" w:space="0" w:color="auto"/>
        <w:left w:val="none" w:sz="0" w:space="0" w:color="auto"/>
        <w:bottom w:val="none" w:sz="0" w:space="0" w:color="auto"/>
        <w:right w:val="none" w:sz="0" w:space="0" w:color="auto"/>
      </w:divBdr>
    </w:div>
    <w:div w:id="2126263745">
      <w:bodyDiv w:val="1"/>
      <w:marLeft w:val="0"/>
      <w:marRight w:val="0"/>
      <w:marTop w:val="0"/>
      <w:marBottom w:val="0"/>
      <w:divBdr>
        <w:top w:val="none" w:sz="0" w:space="0" w:color="auto"/>
        <w:left w:val="none" w:sz="0" w:space="0" w:color="auto"/>
        <w:bottom w:val="none" w:sz="0" w:space="0" w:color="auto"/>
        <w:right w:val="none" w:sz="0" w:space="0" w:color="auto"/>
      </w:divBdr>
    </w:div>
    <w:div w:id="21300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 Adachi</dc:creator>
  <cp:lastModifiedBy>Adachi</cp:lastModifiedBy>
  <cp:revision>6</cp:revision>
  <cp:lastPrinted>2016-04-03T07:01:00Z</cp:lastPrinted>
  <dcterms:created xsi:type="dcterms:W3CDTF">2016-04-03T03:21:00Z</dcterms:created>
  <dcterms:modified xsi:type="dcterms:W3CDTF">2016-04-03T23:21:00Z</dcterms:modified>
</cp:coreProperties>
</file>