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4B" w:rsidRPr="00BE5E4B" w:rsidRDefault="00FB227C" w:rsidP="00BE5E4B">
      <w:pPr>
        <w:spacing w:after="0" w:line="240" w:lineRule="auto"/>
        <w:rPr>
          <w:rFonts w:ascii="Times New Roman" w:eastAsia="Times New Roman" w:hAnsi="Times New Roman" w:cs="Times New Roman"/>
          <w:b/>
          <w:sz w:val="28"/>
          <w:szCs w:val="28"/>
        </w:rPr>
      </w:pPr>
      <w:r>
        <w:rPr>
          <w:rFonts w:ascii="MS Mincho" w:eastAsia="MS Mincho" w:hAnsi="MS Mincho" w:cs="MS Mincho" w:hint="eastAsia"/>
          <w:b/>
          <w:bCs/>
          <w:sz w:val="28"/>
          <w:szCs w:val="28"/>
        </w:rPr>
        <w:t>危険なゲーム</w:t>
      </w:r>
      <w:r w:rsidR="00BE5E4B" w:rsidRPr="00BE5E4B">
        <w:rPr>
          <w:rFonts w:ascii="MS Mincho" w:eastAsia="MS Mincho" w:hAnsi="MS Mincho" w:cs="MS Mincho"/>
          <w:b/>
          <w:bCs/>
          <w:sz w:val="28"/>
          <w:szCs w:val="28"/>
        </w:rPr>
        <w:tab/>
      </w:r>
      <w:r w:rsidR="00BE5E4B" w:rsidRPr="00BE5E4B">
        <w:rPr>
          <w:rFonts w:ascii="MS Mincho" w:eastAsia="MS Mincho" w:hAnsi="MS Mincho" w:cs="MS Mincho"/>
          <w:b/>
          <w:bCs/>
          <w:sz w:val="28"/>
          <w:szCs w:val="28"/>
        </w:rPr>
        <w:tab/>
      </w:r>
      <w:r w:rsidR="00BE5E4B" w:rsidRPr="00BE5E4B">
        <w:rPr>
          <w:rFonts w:ascii="MS Mincho" w:eastAsia="MS Mincho" w:hAnsi="MS Mincho" w:cs="MS Mincho"/>
          <w:b/>
          <w:bCs/>
          <w:sz w:val="28"/>
          <w:szCs w:val="28"/>
        </w:rPr>
        <w:tab/>
      </w:r>
      <w:r w:rsidR="00BE5E4B" w:rsidRPr="00BE5E4B">
        <w:rPr>
          <w:rFonts w:ascii="Times New Roman" w:eastAsia="Times New Roman" w:hAnsi="Times New Roman" w:cs="Times New Roman"/>
          <w:b/>
          <w:bCs/>
          <w:sz w:val="28"/>
          <w:szCs w:val="28"/>
        </w:rPr>
        <w:t>5/28/17</w:t>
      </w:r>
    </w:p>
    <w:p w:rsidR="00BE5E4B" w:rsidRPr="000A3D5D" w:rsidRDefault="00BE5E4B" w:rsidP="00BE5E4B">
      <w:pPr>
        <w:spacing w:after="0" w:line="240" w:lineRule="auto"/>
        <w:rPr>
          <w:rFonts w:ascii="Times New Roman" w:hAnsi="Times New Roman" w:cs="Times New Roman" w:hint="eastAsia"/>
          <w:b/>
          <w:bCs/>
          <w:sz w:val="28"/>
          <w:szCs w:val="28"/>
        </w:rPr>
      </w:pPr>
      <w:r w:rsidRPr="00BE5E4B">
        <w:rPr>
          <w:rFonts w:ascii="MS Mincho" w:eastAsia="MS Mincho" w:hAnsi="MS Mincho" w:cs="MS Mincho" w:hint="eastAsia"/>
          <w:b/>
          <w:bCs/>
          <w:sz w:val="28"/>
          <w:szCs w:val="28"/>
        </w:rPr>
        <w:t>使徒言行録</w:t>
      </w:r>
      <w:r w:rsidRPr="00BE5E4B">
        <w:rPr>
          <w:rFonts w:ascii="Times New Roman" w:eastAsia="Times New Roman" w:hAnsi="Times New Roman" w:cs="Times New Roman"/>
          <w:b/>
          <w:bCs/>
          <w:sz w:val="28"/>
          <w:szCs w:val="28"/>
        </w:rPr>
        <w:t xml:space="preserve"> 1:6-14</w:t>
      </w:r>
      <w:r w:rsidR="000A3D5D">
        <w:rPr>
          <w:rFonts w:ascii="Times New Roman" w:eastAsia="Times New Roman" w:hAnsi="Times New Roman" w:cs="Times New Roman"/>
          <w:b/>
          <w:bCs/>
          <w:sz w:val="28"/>
          <w:szCs w:val="28"/>
        </w:rPr>
        <w:tab/>
      </w:r>
      <w:r w:rsidR="000A3D5D">
        <w:rPr>
          <w:rFonts w:ascii="Times New Roman" w:eastAsia="Times New Roman" w:hAnsi="Times New Roman" w:cs="Times New Roman"/>
          <w:b/>
          <w:bCs/>
          <w:sz w:val="28"/>
          <w:szCs w:val="28"/>
        </w:rPr>
        <w:tab/>
      </w:r>
      <w:r w:rsidR="000A3D5D">
        <w:rPr>
          <w:rFonts w:ascii="Times New Roman" w:hAnsi="Times New Roman" w:cs="Times New Roman" w:hint="eastAsia"/>
          <w:b/>
          <w:bCs/>
          <w:sz w:val="28"/>
          <w:szCs w:val="28"/>
        </w:rPr>
        <w:t>スティンストラ</w:t>
      </w:r>
      <w:r w:rsidR="000A3D5D">
        <w:rPr>
          <w:rFonts w:ascii="Times New Roman" w:hAnsi="Times New Roman" w:cs="Times New Roman"/>
          <w:b/>
          <w:bCs/>
          <w:sz w:val="28"/>
          <w:szCs w:val="28"/>
        </w:rPr>
        <w:t>牧師</w:t>
      </w:r>
    </w:p>
    <w:p w:rsidR="00BE5E4B" w:rsidRPr="00BE5E4B" w:rsidRDefault="00BE5E4B" w:rsidP="00BE5E4B">
      <w:pPr>
        <w:spacing w:after="0" w:line="240" w:lineRule="auto"/>
        <w:rPr>
          <w:rFonts w:ascii="Times New Roman" w:eastAsia="Times New Roman" w:hAnsi="Times New Roman" w:cs="Times New Roman"/>
          <w:b/>
          <w:sz w:val="24"/>
          <w:szCs w:val="24"/>
        </w:rPr>
      </w:pPr>
    </w:p>
    <w:p w:rsidR="00BE5E4B" w:rsidRPr="00BE5E4B" w:rsidRDefault="00BE5E4B" w:rsidP="00BE5E4B">
      <w:pPr>
        <w:spacing w:before="120" w:after="0" w:line="240" w:lineRule="auto"/>
        <w:rPr>
          <w:rFonts w:ascii="Times New Roman" w:eastAsia="Times New Roman" w:hAnsi="Times New Roman" w:cs="Times New Roman"/>
          <w:b/>
          <w:sz w:val="24"/>
          <w:szCs w:val="24"/>
        </w:rPr>
      </w:pPr>
      <w:r w:rsidRPr="00BE5E4B">
        <w:rPr>
          <w:rFonts w:ascii="Times New Roman" w:eastAsia="MS Mincho" w:hAnsi="Times New Roman" w:cs="Times New Roman"/>
          <w:b/>
          <w:bCs/>
          <w:sz w:val="24"/>
          <w:szCs w:val="24"/>
        </w:rPr>
        <w:t>馬鹿なことをしてしまって恥ずかしい思いに囚われてしまったことを人前で話すことは好きではない。またそのように思っている人は私だけではないと思う。。。振り返るといつも気分が悪くなってしまう自分の馬鹿な行為をユーチューブなどを通して流されてしまうようなことがあるなら、身の毛がよだつような思</w:t>
      </w:r>
      <w:r w:rsidR="00FB227C">
        <w:rPr>
          <w:rFonts w:ascii="Times New Roman" w:eastAsia="MS Mincho" w:hAnsi="Times New Roman" w:cs="Times New Roman"/>
          <w:b/>
          <w:bCs/>
          <w:sz w:val="24"/>
          <w:szCs w:val="24"/>
        </w:rPr>
        <w:t>いになるのは、私だけなのだろうかと考えるのだ。しかし、</w:t>
      </w:r>
      <w:r w:rsidRPr="00BE5E4B">
        <w:rPr>
          <w:rFonts w:ascii="Times New Roman" w:eastAsia="MS Mincho" w:hAnsi="Times New Roman" w:cs="Times New Roman"/>
          <w:b/>
          <w:bCs/>
          <w:sz w:val="24"/>
          <w:szCs w:val="24"/>
        </w:rPr>
        <w:t>好きではない</w:t>
      </w:r>
      <w:r w:rsidR="00FB227C">
        <w:rPr>
          <w:rFonts w:ascii="Times New Roman" w:eastAsia="MS Mincho" w:hAnsi="Times New Roman" w:cs="Times New Roman" w:hint="eastAsia"/>
          <w:b/>
          <w:bCs/>
          <w:sz w:val="24"/>
          <w:szCs w:val="24"/>
        </w:rPr>
        <w:t>事</w:t>
      </w:r>
      <w:r w:rsidR="00FB227C">
        <w:rPr>
          <w:rFonts w:ascii="Times New Roman" w:eastAsia="MS Mincho" w:hAnsi="Times New Roman" w:cs="Times New Roman"/>
          <w:b/>
          <w:bCs/>
          <w:sz w:val="24"/>
          <w:szCs w:val="24"/>
        </w:rPr>
        <w:t>ではあるが</w:t>
      </w:r>
      <w:r w:rsidRPr="00BE5E4B">
        <w:rPr>
          <w:rFonts w:ascii="Times New Roman" w:eastAsia="MS Mincho" w:hAnsi="Times New Roman" w:cs="Times New Roman"/>
          <w:b/>
          <w:bCs/>
          <w:sz w:val="24"/>
          <w:szCs w:val="24"/>
        </w:rPr>
        <w:t>、結局そのような出来事を私は人々とシェアしてしまうのである。</w:t>
      </w:r>
    </w:p>
    <w:p w:rsidR="00BE5E4B" w:rsidRPr="00BE5E4B" w:rsidRDefault="00BE5E4B" w:rsidP="00BE5E4B">
      <w:pPr>
        <w:spacing w:before="120" w:after="0" w:line="240" w:lineRule="auto"/>
        <w:rPr>
          <w:rFonts w:ascii="Times New Roman" w:eastAsia="Times New Roman" w:hAnsi="Times New Roman" w:cs="Times New Roman"/>
          <w:b/>
          <w:sz w:val="24"/>
          <w:szCs w:val="24"/>
        </w:rPr>
      </w:pPr>
      <w:r w:rsidRPr="00BE5E4B">
        <w:rPr>
          <w:rFonts w:ascii="Times New Roman" w:eastAsia="MS Mincho" w:hAnsi="Times New Roman" w:cs="Times New Roman"/>
          <w:b/>
          <w:bCs/>
          <w:sz w:val="24"/>
          <w:szCs w:val="24"/>
        </w:rPr>
        <w:t xml:space="preserve">たとえば、なにか読みたい本はあるかと思い、最近私は図書館に行った。私の好きな作家の本が、新着本の中にあって、そのカバーに目がとまった。中身をぱらぱらとめくり、おもしろそうだと思い、そして借りて図書館から出てきた。その晩、楽しんでその本を読み始めたところ、なにか慣れ親しんだ箇所が出てきて不思議な気分になってきた。そして第一章の終わりになるまでに、私はあきらかにすでに読んだ本であることがわかった。その本を見たときに、私はすでにその本に出会った経験があったことを単に思い出せなかった。そしてこの出来事をさらに私にとって決まりが悪いものにしたのは、その本のタイトルは「メモリーマン」というものだったからだ。ただ自分がこの出来事に耐え易くした事実があった。それは、その本をお金を出してバーンズノーブルから購入してきたのではなく、図書館からただ借りてきた事だ。　</w:t>
      </w:r>
    </w:p>
    <w:p w:rsidR="00BE5E4B" w:rsidRPr="00BE5E4B" w:rsidRDefault="00BE5E4B" w:rsidP="00BE5E4B">
      <w:pPr>
        <w:spacing w:before="120" w:after="0" w:line="240" w:lineRule="auto"/>
        <w:rPr>
          <w:rFonts w:ascii="Times New Roman" w:eastAsia="Times New Roman" w:hAnsi="Times New Roman" w:cs="Times New Roman"/>
          <w:b/>
          <w:sz w:val="24"/>
          <w:szCs w:val="24"/>
        </w:rPr>
      </w:pPr>
      <w:r w:rsidRPr="00BE5E4B">
        <w:rPr>
          <w:rFonts w:ascii="Times New Roman" w:eastAsia="MS Mincho" w:hAnsi="Times New Roman" w:cs="Times New Roman"/>
          <w:b/>
          <w:bCs/>
          <w:sz w:val="24"/>
          <w:szCs w:val="24"/>
        </w:rPr>
        <w:t>このような馬鹿な行いをしょっちゅう起こしているわけではないということを喜んで伝えたいと思うが、実は、悲しいことに私はこのようなことを起こしたとは一回だけではなく、しかも過去</w:t>
      </w:r>
      <w:r w:rsidRPr="00BE5E4B">
        <w:rPr>
          <w:rFonts w:ascii="Times New Roman" w:eastAsia="Times New Roman" w:hAnsi="Times New Roman" w:cs="Times New Roman"/>
          <w:b/>
          <w:bCs/>
          <w:sz w:val="24"/>
          <w:szCs w:val="24"/>
        </w:rPr>
        <w:t>6</w:t>
      </w:r>
      <w:r w:rsidRPr="00BE5E4B">
        <w:rPr>
          <w:rFonts w:ascii="Times New Roman" w:eastAsia="MS Mincho" w:hAnsi="Times New Roman" w:cs="Times New Roman"/>
          <w:b/>
          <w:bCs/>
          <w:sz w:val="24"/>
          <w:szCs w:val="24"/>
        </w:rPr>
        <w:t>週間以内に、もう一度してしまったのだ。しかもさらに悲しいことに、私の馬鹿げた行いということに関して、いまお話したことは、氷山の一角に過ぎないと言わなければならない。私以外にも似たようなおっちょこちょいをしてしまい決まりの悪い思いをしている人々がいることを知ることは、多少気</w:t>
      </w:r>
      <w:r w:rsidRPr="00BE5E4B">
        <w:rPr>
          <w:rFonts w:ascii="Times New Roman" w:eastAsia="MS Mincho" w:hAnsi="Times New Roman" w:cs="Times New Roman"/>
          <w:b/>
          <w:bCs/>
          <w:sz w:val="24"/>
          <w:szCs w:val="24"/>
        </w:rPr>
        <w:t>分をやわらげるものがある。ナディア</w:t>
      </w:r>
      <w:r w:rsidRPr="00BE5E4B">
        <w:rPr>
          <w:rFonts w:ascii="Times New Roman" w:eastAsia="Times New Roman" w:hAnsi="Times New Roman" w:cs="Times New Roman"/>
          <w:b/>
          <w:bCs/>
          <w:sz w:val="24"/>
          <w:szCs w:val="24"/>
        </w:rPr>
        <w:t xml:space="preserve"> </w:t>
      </w:r>
      <w:r w:rsidRPr="00BE5E4B">
        <w:rPr>
          <w:rFonts w:ascii="Times New Roman" w:eastAsia="MS Mincho" w:hAnsi="Times New Roman" w:cs="Times New Roman"/>
          <w:b/>
          <w:bCs/>
          <w:sz w:val="24"/>
          <w:szCs w:val="24"/>
        </w:rPr>
        <w:t>ボルツ</w:t>
      </w:r>
      <w:r w:rsidRPr="00BE5E4B">
        <w:rPr>
          <w:rFonts w:ascii="Times New Roman" w:eastAsia="Times New Roman" w:hAnsi="Times New Roman" w:cs="Times New Roman"/>
          <w:b/>
          <w:bCs/>
          <w:sz w:val="24"/>
          <w:szCs w:val="24"/>
        </w:rPr>
        <w:t>-</w:t>
      </w:r>
      <w:r w:rsidRPr="00BE5E4B">
        <w:rPr>
          <w:rFonts w:ascii="Times New Roman" w:eastAsia="MS Mincho" w:hAnsi="Times New Roman" w:cs="Times New Roman"/>
          <w:b/>
          <w:bCs/>
          <w:sz w:val="24"/>
          <w:szCs w:val="24"/>
        </w:rPr>
        <w:t>ウェバー牧師は彼女に起こった出来事を打ち明けている。最近の公演旅行の最中、ホテルにもどったとき、すぐに深い眠りについた。変な姿勢で寝てしまったために、彼女の腕が体の下敷きとなり、その腕はまったくなにも感じないものになってしまった。その腕は死んでしまったかのようだった。そして夜中に、彼女はその腕が自分の腕ではないかのように感じてしまった。そして突然ベッドから出て、真っ暗な部屋の中でイスによろめき、「そこにいるのは誰？」と叫んでしまった。しかし、彼女がそこにいたと思われた誰かに攻撃を開始しようとする時、そこにいた不可思議な侵入者とは、彼女自身の横についていた重い肢体にすぎなかったことに気がついた。そして心拍数がだんだん平常に戻ってきたとき、彼女は自分の腕に恐れをなしてしまった人をだれかが見ていたとしたら、それはどんなにか馬鹿げたものであるかと思い苦笑した。彼女は、外見だけから先入観を持って人を判断しないようによく注意している人物だ。しかし、今回、彼女のベッドの上で彼女の横に殺人者がいたかと思うほどのとても怖い体験をしてから、彼女はなにか間違えられてしまうということは決して心地よいことではないということを身をもって体験した。</w:t>
      </w:r>
    </w:p>
    <w:p w:rsidR="00BE5E4B" w:rsidRPr="00BE5E4B" w:rsidRDefault="00BE5E4B" w:rsidP="00BE5E4B">
      <w:pPr>
        <w:spacing w:before="120" w:after="0" w:line="240" w:lineRule="auto"/>
        <w:rPr>
          <w:rFonts w:ascii="Times New Roman" w:eastAsia="Times New Roman" w:hAnsi="Times New Roman" w:cs="Times New Roman"/>
          <w:b/>
          <w:sz w:val="24"/>
          <w:szCs w:val="24"/>
        </w:rPr>
      </w:pPr>
      <w:r w:rsidRPr="00BE5E4B">
        <w:rPr>
          <w:rFonts w:ascii="Times New Roman" w:eastAsia="Times New Roman" w:hAnsi="Times New Roman" w:cs="Times New Roman"/>
          <w:b/>
          <w:sz w:val="24"/>
          <w:szCs w:val="24"/>
        </w:rPr>
        <w:t> </w:t>
      </w:r>
      <w:r w:rsidRPr="00BE5E4B">
        <w:rPr>
          <w:rFonts w:ascii="Times New Roman" w:eastAsia="MS Mincho" w:hAnsi="Times New Roman" w:cs="Times New Roman"/>
          <w:b/>
          <w:bCs/>
          <w:sz w:val="24"/>
          <w:szCs w:val="24"/>
        </w:rPr>
        <w:t>人間はだれしも、自分が優</w:t>
      </w:r>
      <w:r w:rsidR="008F7A91">
        <w:rPr>
          <w:rFonts w:ascii="Times New Roman" w:eastAsia="MS Mincho" w:hAnsi="Times New Roman" w:cs="Times New Roman"/>
          <w:b/>
          <w:bCs/>
          <w:sz w:val="24"/>
          <w:szCs w:val="24"/>
        </w:rPr>
        <w:t>れていると思いたいものだ。私たちは人々や組織や状況に対して</w:t>
      </w:r>
      <w:r w:rsidR="008F7A91">
        <w:rPr>
          <w:rFonts w:ascii="Times New Roman" w:eastAsia="MS Mincho" w:hAnsi="Times New Roman" w:cs="Times New Roman" w:hint="eastAsia"/>
          <w:b/>
          <w:bCs/>
          <w:sz w:val="24"/>
          <w:szCs w:val="24"/>
        </w:rPr>
        <w:t>適切</w:t>
      </w:r>
      <w:r w:rsidR="008F7A91">
        <w:rPr>
          <w:rFonts w:ascii="Times New Roman" w:eastAsia="MS Mincho" w:hAnsi="Times New Roman" w:cs="Times New Roman"/>
          <w:b/>
          <w:bCs/>
          <w:sz w:val="24"/>
          <w:szCs w:val="24"/>
        </w:rPr>
        <w:t>に判断して</w:t>
      </w:r>
      <w:r w:rsidRPr="00BE5E4B">
        <w:rPr>
          <w:rFonts w:ascii="Times New Roman" w:eastAsia="MS Mincho" w:hAnsi="Times New Roman" w:cs="Times New Roman"/>
          <w:b/>
          <w:bCs/>
          <w:sz w:val="24"/>
          <w:szCs w:val="24"/>
        </w:rPr>
        <w:t>、秩序をもって行動しようとする。だから</w:t>
      </w:r>
      <w:r w:rsidRPr="00BE5E4B">
        <w:rPr>
          <w:rFonts w:ascii="Times New Roman" w:eastAsia="Times New Roman" w:hAnsi="Times New Roman" w:cs="Times New Roman"/>
          <w:b/>
          <w:bCs/>
          <w:sz w:val="24"/>
          <w:szCs w:val="24"/>
        </w:rPr>
        <w:t xml:space="preserve"> </w:t>
      </w:r>
      <w:r w:rsidRPr="00BE5E4B">
        <w:rPr>
          <w:rFonts w:ascii="Times New Roman" w:eastAsia="MS Mincho" w:hAnsi="Times New Roman" w:cs="Times New Roman"/>
          <w:b/>
          <w:bCs/>
          <w:sz w:val="24"/>
          <w:szCs w:val="24"/>
        </w:rPr>
        <w:t>自分たちは他人から見ても</w:t>
      </w:r>
      <w:r w:rsidR="008F7A91">
        <w:rPr>
          <w:rFonts w:ascii="Times New Roman" w:eastAsia="MS Mincho" w:hAnsi="Times New Roman" w:cs="Times New Roman" w:hint="eastAsia"/>
          <w:b/>
          <w:bCs/>
          <w:sz w:val="24"/>
          <w:szCs w:val="24"/>
        </w:rPr>
        <w:t>また</w:t>
      </w:r>
      <w:r w:rsidR="008F7A91">
        <w:rPr>
          <w:rFonts w:ascii="Times New Roman" w:eastAsia="MS Mincho" w:hAnsi="Times New Roman" w:cs="Times New Roman"/>
          <w:b/>
          <w:bCs/>
          <w:sz w:val="24"/>
          <w:szCs w:val="24"/>
        </w:rPr>
        <w:t>自分たち</w:t>
      </w:r>
      <w:r w:rsidR="008F7A91">
        <w:rPr>
          <w:rFonts w:ascii="Times New Roman" w:eastAsia="MS Mincho" w:hAnsi="Times New Roman" w:cs="Times New Roman" w:hint="eastAsia"/>
          <w:b/>
          <w:bCs/>
          <w:sz w:val="24"/>
          <w:szCs w:val="24"/>
        </w:rPr>
        <w:t>で</w:t>
      </w:r>
      <w:r w:rsidR="008F7A91">
        <w:rPr>
          <w:rFonts w:ascii="Times New Roman" w:eastAsia="MS Mincho" w:hAnsi="Times New Roman" w:cs="Times New Roman"/>
          <w:b/>
          <w:bCs/>
          <w:sz w:val="24"/>
          <w:szCs w:val="24"/>
        </w:rPr>
        <w:t>見ても</w:t>
      </w:r>
      <w:r w:rsidRPr="00BE5E4B">
        <w:rPr>
          <w:rFonts w:ascii="Times New Roman" w:eastAsia="MS Mincho" w:hAnsi="Times New Roman" w:cs="Times New Roman"/>
          <w:b/>
          <w:bCs/>
          <w:sz w:val="24"/>
          <w:szCs w:val="24"/>
        </w:rPr>
        <w:t>馬鹿ではないようにふるまいたい。必要な情報を内々に得て、何が可能で何が不可能かを見極め、神がどういう方でどう世に現れてくださっているかを知るとき、私たちは心地の良い状態となる。しかしその逆に、私たちの考えは限界に達し、いったい何が起こっているのかわからなくなってし</w:t>
      </w:r>
      <w:bookmarkStart w:id="0" w:name="_GoBack"/>
      <w:bookmarkEnd w:id="0"/>
      <w:r w:rsidRPr="00BE5E4B">
        <w:rPr>
          <w:rFonts w:ascii="Times New Roman" w:eastAsia="MS Mincho" w:hAnsi="Times New Roman" w:cs="Times New Roman"/>
          <w:b/>
          <w:bCs/>
          <w:sz w:val="24"/>
          <w:szCs w:val="24"/>
        </w:rPr>
        <w:t>まった時、実にみじめなものだ。コンサートに来ていた</w:t>
      </w:r>
      <w:r w:rsidRPr="00BE5E4B">
        <w:rPr>
          <w:rFonts w:ascii="Times New Roman" w:eastAsia="Times New Roman" w:hAnsi="Times New Roman" w:cs="Times New Roman"/>
          <w:b/>
          <w:bCs/>
          <w:sz w:val="24"/>
          <w:szCs w:val="24"/>
        </w:rPr>
        <w:t>8</w:t>
      </w:r>
      <w:r w:rsidRPr="00BE5E4B">
        <w:rPr>
          <w:rFonts w:ascii="Times New Roman" w:eastAsia="MS Mincho" w:hAnsi="Times New Roman" w:cs="Times New Roman"/>
          <w:b/>
          <w:bCs/>
          <w:sz w:val="24"/>
          <w:szCs w:val="24"/>
        </w:rPr>
        <w:t>歳の子が、聖戦だと称する自爆テロの標的になってしまうような世界を理解しようとしたところで、頭の中の神経</w:t>
      </w:r>
      <w:r w:rsidR="008F7A91">
        <w:rPr>
          <w:rFonts w:ascii="Times New Roman" w:eastAsia="MS Mincho" w:hAnsi="Times New Roman" w:cs="Times New Roman" w:hint="eastAsia"/>
          <w:b/>
          <w:bCs/>
          <w:sz w:val="24"/>
          <w:szCs w:val="24"/>
        </w:rPr>
        <w:t>が</w:t>
      </w:r>
      <w:r w:rsidR="008F7A91">
        <w:rPr>
          <w:rFonts w:ascii="Times New Roman" w:eastAsia="MS Mincho" w:hAnsi="Times New Roman" w:cs="Times New Roman"/>
          <w:b/>
          <w:bCs/>
          <w:sz w:val="24"/>
          <w:szCs w:val="24"/>
        </w:rPr>
        <w:t>めちゃくちゃに</w:t>
      </w:r>
      <w:r w:rsidR="008F7A91">
        <w:rPr>
          <w:rFonts w:ascii="Times New Roman" w:eastAsia="MS Mincho" w:hAnsi="Times New Roman" w:cs="Times New Roman" w:hint="eastAsia"/>
          <w:b/>
          <w:bCs/>
          <w:sz w:val="24"/>
          <w:szCs w:val="24"/>
        </w:rPr>
        <w:t>なって</w:t>
      </w:r>
      <w:r w:rsidRPr="00BE5E4B">
        <w:rPr>
          <w:rFonts w:ascii="Times New Roman" w:eastAsia="MS Mincho" w:hAnsi="Times New Roman" w:cs="Times New Roman"/>
          <w:b/>
          <w:bCs/>
          <w:sz w:val="24"/>
          <w:szCs w:val="24"/>
        </w:rPr>
        <w:t>しまうかのごとくで、この世界はむしろわからないことだらけだ</w:t>
      </w:r>
      <w:r w:rsidR="008F7A91">
        <w:rPr>
          <w:rFonts w:ascii="Times New Roman" w:eastAsia="MS Mincho" w:hAnsi="Times New Roman" w:cs="Times New Roman" w:hint="eastAsia"/>
          <w:b/>
          <w:bCs/>
          <w:sz w:val="24"/>
          <w:szCs w:val="24"/>
        </w:rPr>
        <w:t>と</w:t>
      </w:r>
      <w:r w:rsidR="008F7A91">
        <w:rPr>
          <w:rFonts w:ascii="Times New Roman" w:eastAsia="MS Mincho" w:hAnsi="Times New Roman" w:cs="Times New Roman"/>
          <w:b/>
          <w:bCs/>
          <w:sz w:val="24"/>
          <w:szCs w:val="24"/>
        </w:rPr>
        <w:t>なる</w:t>
      </w:r>
      <w:r w:rsidRPr="00BE5E4B">
        <w:rPr>
          <w:rFonts w:ascii="Times New Roman" w:eastAsia="MS Mincho" w:hAnsi="Times New Roman" w:cs="Times New Roman"/>
          <w:b/>
          <w:bCs/>
          <w:sz w:val="24"/>
          <w:szCs w:val="24"/>
        </w:rPr>
        <w:t>。歴史の中で起こってきた世の浮き沈みを整理しようと努力したところで、徒労であり、また危険なゲームで</w:t>
      </w:r>
      <w:r w:rsidRPr="00BE5E4B">
        <w:rPr>
          <w:rFonts w:ascii="Times New Roman" w:eastAsia="MS Mincho" w:hAnsi="Times New Roman" w:cs="Times New Roman"/>
          <w:b/>
          <w:bCs/>
          <w:sz w:val="24"/>
          <w:szCs w:val="24"/>
        </w:rPr>
        <w:lastRenderedPageBreak/>
        <w:t>ある。そのような努力</w:t>
      </w:r>
      <w:r w:rsidR="008F7A91">
        <w:rPr>
          <w:rFonts w:ascii="Times New Roman" w:eastAsia="MS Mincho" w:hAnsi="Times New Roman" w:cs="Times New Roman"/>
          <w:b/>
          <w:bCs/>
          <w:sz w:val="24"/>
          <w:szCs w:val="24"/>
        </w:rPr>
        <w:t>は馬鹿げたことをしてしまったという惨めな思い</w:t>
      </w:r>
      <w:r w:rsidR="008F7A91">
        <w:rPr>
          <w:rFonts w:ascii="Times New Roman" w:eastAsia="MS Mincho" w:hAnsi="Times New Roman" w:cs="Times New Roman" w:hint="eastAsia"/>
          <w:b/>
          <w:bCs/>
          <w:sz w:val="24"/>
          <w:szCs w:val="24"/>
        </w:rPr>
        <w:t>におちいる</w:t>
      </w:r>
      <w:r w:rsidR="008F7A91">
        <w:rPr>
          <w:rFonts w:ascii="Times New Roman" w:eastAsia="MS Mincho" w:hAnsi="Times New Roman" w:cs="Times New Roman"/>
          <w:b/>
          <w:bCs/>
          <w:sz w:val="24"/>
          <w:szCs w:val="24"/>
        </w:rPr>
        <w:t>ことを避けられ</w:t>
      </w:r>
      <w:r w:rsidR="008F7A91">
        <w:rPr>
          <w:rFonts w:ascii="Times New Roman" w:eastAsia="MS Mincho" w:hAnsi="Times New Roman" w:cs="Times New Roman" w:hint="eastAsia"/>
          <w:b/>
          <w:bCs/>
          <w:sz w:val="24"/>
          <w:szCs w:val="24"/>
        </w:rPr>
        <w:t>ない</w:t>
      </w:r>
      <w:r w:rsidR="008F7A91">
        <w:rPr>
          <w:rFonts w:ascii="Times New Roman" w:eastAsia="MS Mincho" w:hAnsi="Times New Roman" w:cs="Times New Roman"/>
          <w:b/>
          <w:bCs/>
          <w:sz w:val="24"/>
          <w:szCs w:val="24"/>
        </w:rPr>
        <w:t>。</w:t>
      </w:r>
      <w:r w:rsidR="00032246">
        <w:rPr>
          <w:rFonts w:ascii="Times New Roman" w:eastAsia="MS Mincho" w:hAnsi="Times New Roman" w:cs="Times New Roman" w:hint="eastAsia"/>
          <w:b/>
          <w:bCs/>
          <w:sz w:val="24"/>
          <w:szCs w:val="24"/>
        </w:rPr>
        <w:t>後</w:t>
      </w:r>
      <w:r w:rsidRPr="00BE5E4B">
        <w:rPr>
          <w:rFonts w:ascii="Times New Roman" w:eastAsia="MS Mincho" w:hAnsi="Times New Roman" w:cs="Times New Roman"/>
          <w:b/>
          <w:bCs/>
          <w:sz w:val="24"/>
          <w:szCs w:val="24"/>
        </w:rPr>
        <w:t>から考えると馬鹿なことをしたという</w:t>
      </w:r>
      <w:r w:rsidR="00032246">
        <w:rPr>
          <w:rFonts w:ascii="Times New Roman" w:eastAsia="MS Mincho" w:hAnsi="Times New Roman" w:cs="Times New Roman" w:hint="eastAsia"/>
          <w:b/>
          <w:bCs/>
          <w:sz w:val="24"/>
          <w:szCs w:val="24"/>
        </w:rPr>
        <w:t>事</w:t>
      </w:r>
      <w:r w:rsidR="00032246">
        <w:rPr>
          <w:rFonts w:ascii="Times New Roman" w:eastAsia="MS Mincho" w:hAnsi="Times New Roman" w:cs="Times New Roman"/>
          <w:b/>
          <w:bCs/>
          <w:sz w:val="24"/>
          <w:szCs w:val="24"/>
        </w:rPr>
        <w:t>に気がつくのと</w:t>
      </w:r>
      <w:r w:rsidRPr="00BE5E4B">
        <w:rPr>
          <w:rFonts w:ascii="Times New Roman" w:eastAsia="MS Mincho" w:hAnsi="Times New Roman" w:cs="Times New Roman"/>
          <w:b/>
          <w:bCs/>
          <w:sz w:val="24"/>
          <w:szCs w:val="24"/>
        </w:rPr>
        <w:t>、救い主にある希望と世界の崩壊との幅広い間のどこかにいるということ</w:t>
      </w:r>
      <w:r w:rsidR="00032246">
        <w:rPr>
          <w:rFonts w:ascii="Times New Roman" w:eastAsia="MS Mincho" w:hAnsi="Times New Roman" w:cs="Times New Roman"/>
          <w:b/>
          <w:bCs/>
          <w:sz w:val="24"/>
          <w:szCs w:val="24"/>
        </w:rPr>
        <w:t>が</w:t>
      </w:r>
      <w:r w:rsidRPr="00BE5E4B">
        <w:rPr>
          <w:rFonts w:ascii="Times New Roman" w:eastAsia="MS Mincho" w:hAnsi="Times New Roman" w:cs="Times New Roman"/>
          <w:b/>
          <w:bCs/>
          <w:sz w:val="24"/>
          <w:szCs w:val="24"/>
        </w:rPr>
        <w:t xml:space="preserve">わかるだけだ。　　</w:t>
      </w:r>
      <w:r w:rsidRPr="00BE5E4B">
        <w:rPr>
          <w:rFonts w:ascii="Times New Roman" w:eastAsia="Times New Roman" w:hAnsi="Times New Roman" w:cs="Times New Roman"/>
          <w:b/>
          <w:sz w:val="24"/>
          <w:szCs w:val="24"/>
        </w:rPr>
        <w:t> </w:t>
      </w:r>
    </w:p>
    <w:p w:rsidR="00BE5E4B" w:rsidRPr="00BE5E4B" w:rsidRDefault="00BE5E4B" w:rsidP="00BE5E4B">
      <w:pPr>
        <w:spacing w:before="120" w:after="0" w:line="240" w:lineRule="auto"/>
        <w:rPr>
          <w:rFonts w:ascii="Times New Roman" w:eastAsia="Times New Roman" w:hAnsi="Times New Roman" w:cs="Times New Roman"/>
          <w:b/>
          <w:sz w:val="24"/>
          <w:szCs w:val="24"/>
        </w:rPr>
      </w:pPr>
      <w:r w:rsidRPr="00BE5E4B">
        <w:rPr>
          <w:rFonts w:ascii="Times New Roman" w:eastAsia="MS Mincho" w:hAnsi="Times New Roman" w:cs="Times New Roman"/>
          <w:b/>
          <w:bCs/>
          <w:sz w:val="24"/>
          <w:szCs w:val="24"/>
        </w:rPr>
        <w:t>今朝の使徒言行録から、私たちは馬鹿なことをしたという思いを昔から引き継いでいることがわかる。　少なくとも同じようなことをした仲間たちの中に自分たちもいることに</w:t>
      </w:r>
      <w:r w:rsidR="00032246">
        <w:rPr>
          <w:rFonts w:ascii="Times New Roman" w:eastAsia="MS Mincho" w:hAnsi="Times New Roman" w:cs="Times New Roman" w:hint="eastAsia"/>
          <w:b/>
          <w:bCs/>
          <w:sz w:val="24"/>
          <w:szCs w:val="24"/>
        </w:rPr>
        <w:t>気がつく</w:t>
      </w:r>
      <w:r w:rsidRPr="00BE5E4B">
        <w:rPr>
          <w:rFonts w:ascii="Times New Roman" w:eastAsia="MS Mincho" w:hAnsi="Times New Roman" w:cs="Times New Roman"/>
          <w:b/>
          <w:bCs/>
          <w:sz w:val="24"/>
          <w:szCs w:val="24"/>
        </w:rPr>
        <w:t>。　イースターの最後の日曜日において、初代のイエスの使徒たちが、なんら私たちとかわらない、おっちょこちょいな言動や行動をとっていたことに気づかされる。私たちと同じように彼等も、平和の実現・神の国の実現には神のタイミングにお尋ねすべきという気持ちだった。もうあれから</w:t>
      </w:r>
      <w:r w:rsidRPr="00BE5E4B">
        <w:rPr>
          <w:rFonts w:ascii="Times New Roman" w:eastAsia="Times New Roman" w:hAnsi="Times New Roman" w:cs="Times New Roman"/>
          <w:b/>
          <w:bCs/>
          <w:sz w:val="24"/>
          <w:szCs w:val="24"/>
        </w:rPr>
        <w:t>2000</w:t>
      </w:r>
      <w:r w:rsidRPr="00BE5E4B">
        <w:rPr>
          <w:rFonts w:ascii="Times New Roman" w:eastAsia="MS Mincho" w:hAnsi="Times New Roman" w:cs="Times New Roman"/>
          <w:b/>
          <w:bCs/>
          <w:sz w:val="24"/>
          <w:szCs w:val="24"/>
        </w:rPr>
        <w:t>年も経ている今、イエスが天に昇って行かれる時、初代の弟子たちはいったい何がおこっているのかわかっていなかった。主は</w:t>
      </w:r>
      <w:r w:rsidRPr="00BE5E4B">
        <w:rPr>
          <w:rFonts w:ascii="Times New Roman" w:eastAsia="Times New Roman" w:hAnsi="Times New Roman" w:cs="Times New Roman"/>
          <w:b/>
          <w:bCs/>
          <w:sz w:val="24"/>
          <w:szCs w:val="24"/>
        </w:rPr>
        <w:t>3</w:t>
      </w:r>
      <w:r w:rsidR="00032246">
        <w:rPr>
          <w:rFonts w:ascii="Times New Roman" w:eastAsia="MS Mincho" w:hAnsi="Times New Roman" w:cs="Times New Roman"/>
          <w:b/>
          <w:bCs/>
          <w:sz w:val="24"/>
          <w:szCs w:val="24"/>
        </w:rPr>
        <w:t>年間もの間、教え続けていたのに。イエスは死から復活</w:t>
      </w:r>
      <w:r w:rsidR="00032246">
        <w:rPr>
          <w:rFonts w:ascii="Times New Roman" w:eastAsia="MS Mincho" w:hAnsi="Times New Roman" w:cs="Times New Roman" w:hint="eastAsia"/>
          <w:b/>
          <w:bCs/>
          <w:sz w:val="24"/>
          <w:szCs w:val="24"/>
        </w:rPr>
        <w:t>の</w:t>
      </w:r>
      <w:r w:rsidR="00032246">
        <w:rPr>
          <w:rFonts w:ascii="Times New Roman" w:eastAsia="MS Mincho" w:hAnsi="Times New Roman" w:cs="Times New Roman"/>
          <w:b/>
          <w:bCs/>
          <w:sz w:val="24"/>
          <w:szCs w:val="24"/>
        </w:rPr>
        <w:t>後、人として弟子たちの間に</w:t>
      </w:r>
      <w:r w:rsidRPr="00BE5E4B">
        <w:rPr>
          <w:rFonts w:ascii="Times New Roman" w:eastAsia="Times New Roman" w:hAnsi="Times New Roman" w:cs="Times New Roman"/>
          <w:b/>
          <w:bCs/>
          <w:sz w:val="24"/>
          <w:szCs w:val="24"/>
        </w:rPr>
        <w:t>40</w:t>
      </w:r>
      <w:r w:rsidRPr="00BE5E4B">
        <w:rPr>
          <w:rFonts w:ascii="Times New Roman" w:eastAsia="MS Mincho" w:hAnsi="Times New Roman" w:cs="Times New Roman"/>
          <w:b/>
          <w:bCs/>
          <w:sz w:val="24"/>
          <w:szCs w:val="24"/>
        </w:rPr>
        <w:t>日間</w:t>
      </w:r>
      <w:r w:rsidR="00032246">
        <w:rPr>
          <w:rFonts w:ascii="Times New Roman" w:eastAsia="MS Mincho" w:hAnsi="Times New Roman" w:cs="Times New Roman" w:hint="eastAsia"/>
          <w:b/>
          <w:bCs/>
          <w:sz w:val="24"/>
          <w:szCs w:val="24"/>
        </w:rPr>
        <w:t>現れ</w:t>
      </w:r>
      <w:r w:rsidRPr="00BE5E4B">
        <w:rPr>
          <w:rFonts w:ascii="Times New Roman" w:eastAsia="MS Mincho" w:hAnsi="Times New Roman" w:cs="Times New Roman"/>
          <w:b/>
          <w:bCs/>
          <w:sz w:val="24"/>
          <w:szCs w:val="24"/>
        </w:rPr>
        <w:t>、彼等の将来の伝道のため</w:t>
      </w:r>
      <w:r w:rsidR="00032246">
        <w:rPr>
          <w:rFonts w:ascii="Times New Roman" w:eastAsia="MS Mincho" w:hAnsi="Times New Roman" w:cs="Times New Roman" w:hint="eastAsia"/>
          <w:b/>
          <w:bCs/>
          <w:sz w:val="24"/>
          <w:szCs w:val="24"/>
        </w:rPr>
        <w:t>の</w:t>
      </w:r>
      <w:r w:rsidRPr="00BE5E4B">
        <w:rPr>
          <w:rFonts w:ascii="Times New Roman" w:eastAsia="MS Mincho" w:hAnsi="Times New Roman" w:cs="Times New Roman"/>
          <w:b/>
          <w:bCs/>
          <w:sz w:val="24"/>
          <w:szCs w:val="24"/>
        </w:rPr>
        <w:t>準備をした。そして彼等が</w:t>
      </w:r>
      <w:r w:rsidR="00032246">
        <w:rPr>
          <w:rFonts w:ascii="Times New Roman" w:eastAsia="MS Mincho" w:hAnsi="Times New Roman" w:cs="Times New Roman" w:hint="eastAsia"/>
          <w:b/>
          <w:bCs/>
          <w:sz w:val="24"/>
          <w:szCs w:val="24"/>
        </w:rPr>
        <w:t>イエス</w:t>
      </w:r>
      <w:r w:rsidR="00032246">
        <w:rPr>
          <w:rFonts w:ascii="Times New Roman" w:eastAsia="MS Mincho" w:hAnsi="Times New Roman" w:cs="Times New Roman"/>
          <w:b/>
          <w:bCs/>
          <w:sz w:val="24"/>
          <w:szCs w:val="24"/>
        </w:rPr>
        <w:t>に</w:t>
      </w:r>
      <w:r w:rsidRPr="00BE5E4B">
        <w:rPr>
          <w:rFonts w:ascii="Times New Roman" w:eastAsia="MS Mincho" w:hAnsi="Times New Roman" w:cs="Times New Roman"/>
          <w:b/>
          <w:bCs/>
          <w:sz w:val="24"/>
          <w:szCs w:val="24"/>
        </w:rPr>
        <w:t>質問</w:t>
      </w:r>
      <w:r w:rsidR="00032246">
        <w:rPr>
          <w:rFonts w:ascii="Times New Roman" w:eastAsia="MS Mincho" w:hAnsi="Times New Roman" w:cs="Times New Roman" w:hint="eastAsia"/>
          <w:b/>
          <w:bCs/>
          <w:sz w:val="24"/>
          <w:szCs w:val="24"/>
        </w:rPr>
        <w:t>した事</w:t>
      </w:r>
      <w:r w:rsidR="00032246">
        <w:rPr>
          <w:rFonts w:ascii="Times New Roman" w:eastAsia="MS Mincho" w:hAnsi="Times New Roman" w:cs="Times New Roman"/>
          <w:b/>
          <w:bCs/>
          <w:sz w:val="24"/>
          <w:szCs w:val="24"/>
        </w:rPr>
        <w:t>は</w:t>
      </w:r>
      <w:r w:rsidRPr="00BE5E4B">
        <w:rPr>
          <w:rFonts w:ascii="Times New Roman" w:eastAsia="MS Mincho" w:hAnsi="Times New Roman" w:cs="Times New Roman"/>
          <w:b/>
          <w:bCs/>
          <w:sz w:val="24"/>
          <w:szCs w:val="24"/>
        </w:rPr>
        <w:t>、神が人類の歴史に介入したという出来事</w:t>
      </w:r>
      <w:r w:rsidR="00032246">
        <w:rPr>
          <w:rFonts w:ascii="Times New Roman" w:eastAsia="MS Mincho" w:hAnsi="Times New Roman" w:cs="Times New Roman" w:hint="eastAsia"/>
          <w:b/>
          <w:bCs/>
          <w:sz w:val="24"/>
          <w:szCs w:val="24"/>
        </w:rPr>
        <w:t>に</w:t>
      </w:r>
      <w:r w:rsidR="00032246">
        <w:rPr>
          <w:rFonts w:ascii="Times New Roman" w:eastAsia="MS Mincho" w:hAnsi="Times New Roman" w:cs="Times New Roman"/>
          <w:b/>
          <w:bCs/>
          <w:sz w:val="24"/>
          <w:szCs w:val="24"/>
        </w:rPr>
        <w:t>関する最終テストで合格できるかどうかについて質問する</w:t>
      </w:r>
      <w:r w:rsidRPr="00BE5E4B">
        <w:rPr>
          <w:rFonts w:ascii="Times New Roman" w:eastAsia="MS Mincho" w:hAnsi="Times New Roman" w:cs="Times New Roman"/>
          <w:b/>
          <w:bCs/>
          <w:sz w:val="24"/>
          <w:szCs w:val="24"/>
        </w:rPr>
        <w:t>だけだった。神が彼等の近くからすぐに</w:t>
      </w:r>
      <w:r w:rsidR="00032246">
        <w:rPr>
          <w:rFonts w:ascii="Times New Roman" w:eastAsia="MS Mincho" w:hAnsi="Times New Roman" w:cs="Times New Roman" w:hint="eastAsia"/>
          <w:b/>
          <w:bCs/>
          <w:sz w:val="24"/>
          <w:szCs w:val="24"/>
        </w:rPr>
        <w:t>消えて</w:t>
      </w:r>
      <w:r w:rsidRPr="00BE5E4B">
        <w:rPr>
          <w:rFonts w:ascii="Times New Roman" w:eastAsia="MS Mincho" w:hAnsi="Times New Roman" w:cs="Times New Roman"/>
          <w:b/>
          <w:bCs/>
          <w:sz w:val="24"/>
          <w:szCs w:val="24"/>
        </w:rPr>
        <w:t>しまうことに</w:t>
      </w:r>
      <w:r w:rsidR="00032246">
        <w:rPr>
          <w:rFonts w:ascii="Times New Roman" w:eastAsia="MS Mincho" w:hAnsi="Times New Roman" w:cs="Times New Roman" w:hint="eastAsia"/>
          <w:b/>
          <w:bCs/>
          <w:sz w:val="24"/>
          <w:szCs w:val="24"/>
        </w:rPr>
        <w:t>ついては</w:t>
      </w:r>
      <w:r w:rsidR="00032246">
        <w:rPr>
          <w:rFonts w:ascii="Times New Roman" w:eastAsia="MS Mincho" w:hAnsi="Times New Roman" w:cs="Times New Roman"/>
          <w:b/>
          <w:bCs/>
          <w:sz w:val="24"/>
          <w:szCs w:val="24"/>
        </w:rPr>
        <w:t>何も</w:t>
      </w:r>
      <w:r w:rsidRPr="00BE5E4B">
        <w:rPr>
          <w:rFonts w:ascii="Times New Roman" w:eastAsia="MS Mincho" w:hAnsi="Times New Roman" w:cs="Times New Roman"/>
          <w:b/>
          <w:bCs/>
          <w:sz w:val="24"/>
          <w:szCs w:val="24"/>
        </w:rPr>
        <w:t>質問</w:t>
      </w:r>
      <w:r w:rsidR="00032246">
        <w:rPr>
          <w:rFonts w:ascii="Times New Roman" w:eastAsia="MS Mincho" w:hAnsi="Times New Roman" w:cs="Times New Roman" w:hint="eastAsia"/>
          <w:b/>
          <w:bCs/>
          <w:sz w:val="24"/>
          <w:szCs w:val="24"/>
        </w:rPr>
        <w:t>しなかった</w:t>
      </w:r>
      <w:r w:rsidRPr="00BE5E4B">
        <w:rPr>
          <w:rFonts w:ascii="Times New Roman" w:eastAsia="MS Mincho" w:hAnsi="Times New Roman" w:cs="Times New Roman"/>
          <w:b/>
          <w:bCs/>
          <w:sz w:val="24"/>
          <w:szCs w:val="24"/>
        </w:rPr>
        <w:t>。イエスが父の元に戻ってしまう前に、彼等は時や時間がすべて父なる神に依存しているもの</w:t>
      </w:r>
      <w:r w:rsidR="00032246">
        <w:rPr>
          <w:rFonts w:ascii="Times New Roman" w:eastAsia="MS Mincho" w:hAnsi="Times New Roman" w:cs="Times New Roman"/>
          <w:b/>
          <w:bCs/>
          <w:sz w:val="24"/>
          <w:szCs w:val="24"/>
        </w:rPr>
        <w:t>であるという彼等の理解が正しいということを確かめ</w:t>
      </w:r>
      <w:r w:rsidR="00032246">
        <w:rPr>
          <w:rFonts w:ascii="Times New Roman" w:eastAsia="MS Mincho" w:hAnsi="Times New Roman" w:cs="Times New Roman" w:hint="eastAsia"/>
          <w:b/>
          <w:bCs/>
          <w:sz w:val="24"/>
          <w:szCs w:val="24"/>
        </w:rPr>
        <w:t>た</w:t>
      </w:r>
      <w:r w:rsidR="00032246">
        <w:rPr>
          <w:rFonts w:ascii="Times New Roman" w:eastAsia="MS Mincho" w:hAnsi="Times New Roman" w:cs="Times New Roman"/>
          <w:b/>
          <w:bCs/>
          <w:sz w:val="24"/>
          <w:szCs w:val="24"/>
        </w:rPr>
        <w:t>。</w:t>
      </w:r>
      <w:r w:rsidRPr="00BE5E4B">
        <w:rPr>
          <w:rFonts w:ascii="Times New Roman" w:eastAsia="MS Mincho" w:hAnsi="Times New Roman" w:cs="Times New Roman"/>
          <w:b/>
          <w:bCs/>
          <w:sz w:val="24"/>
          <w:szCs w:val="24"/>
        </w:rPr>
        <w:t>彼等自身が危険</w:t>
      </w:r>
      <w:r w:rsidR="00032246">
        <w:rPr>
          <w:rFonts w:ascii="Times New Roman" w:eastAsia="MS Mincho" w:hAnsi="Times New Roman" w:cs="Times New Roman" w:hint="eastAsia"/>
          <w:b/>
          <w:bCs/>
          <w:sz w:val="24"/>
          <w:szCs w:val="24"/>
        </w:rPr>
        <w:t>あ</w:t>
      </w:r>
      <w:r w:rsidRPr="00BE5E4B">
        <w:rPr>
          <w:rFonts w:ascii="Times New Roman" w:eastAsia="MS Mincho" w:hAnsi="Times New Roman" w:cs="Times New Roman"/>
          <w:b/>
          <w:bCs/>
          <w:sz w:val="24"/>
          <w:szCs w:val="24"/>
        </w:rPr>
        <w:t>るいは恥ずかしい思いから守られるだけの</w:t>
      </w:r>
      <w:r w:rsidR="0007275C">
        <w:rPr>
          <w:rFonts w:ascii="Times New Roman" w:eastAsia="MS Mincho" w:hAnsi="Times New Roman" w:cs="Times New Roman"/>
          <w:b/>
          <w:bCs/>
          <w:sz w:val="24"/>
          <w:szCs w:val="24"/>
        </w:rPr>
        <w:t>義を得たいということだけに興味がおかれていた。彼等が</w:t>
      </w:r>
      <w:r w:rsidR="0007275C">
        <w:rPr>
          <w:rFonts w:ascii="Times New Roman" w:eastAsia="MS Mincho" w:hAnsi="Times New Roman" w:cs="Times New Roman" w:hint="eastAsia"/>
          <w:b/>
          <w:bCs/>
          <w:sz w:val="24"/>
          <w:szCs w:val="24"/>
        </w:rPr>
        <w:t>望んで</w:t>
      </w:r>
      <w:r w:rsidR="0007275C">
        <w:rPr>
          <w:rFonts w:ascii="Times New Roman" w:eastAsia="MS Mincho" w:hAnsi="Times New Roman" w:cs="Times New Roman"/>
          <w:b/>
          <w:bCs/>
          <w:sz w:val="24"/>
          <w:szCs w:val="24"/>
        </w:rPr>
        <w:t>いたのは</w:t>
      </w:r>
      <w:r w:rsidRPr="00BE5E4B">
        <w:rPr>
          <w:rFonts w:ascii="Times New Roman" w:eastAsia="MS Mincho" w:hAnsi="Times New Roman" w:cs="Times New Roman"/>
          <w:b/>
          <w:bCs/>
          <w:sz w:val="24"/>
          <w:szCs w:val="24"/>
        </w:rPr>
        <w:t>、</w:t>
      </w:r>
      <w:r w:rsidR="0007275C">
        <w:rPr>
          <w:rFonts w:ascii="Times New Roman" w:eastAsia="MS Mincho" w:hAnsi="Times New Roman" w:cs="Times New Roman" w:hint="eastAsia"/>
          <w:b/>
          <w:bCs/>
          <w:sz w:val="24"/>
          <w:szCs w:val="24"/>
        </w:rPr>
        <w:t>ただ</w:t>
      </w:r>
      <w:r w:rsidRPr="00BE5E4B">
        <w:rPr>
          <w:rFonts w:ascii="Times New Roman" w:eastAsia="MS Mincho" w:hAnsi="Times New Roman" w:cs="Times New Roman"/>
          <w:b/>
          <w:bCs/>
          <w:sz w:val="24"/>
          <w:szCs w:val="24"/>
        </w:rPr>
        <w:t>歴史の</w:t>
      </w:r>
      <w:r w:rsidR="0007275C">
        <w:rPr>
          <w:rFonts w:ascii="Times New Roman" w:eastAsia="MS Mincho" w:hAnsi="Times New Roman" w:cs="Times New Roman" w:hint="eastAsia"/>
          <w:b/>
          <w:bCs/>
          <w:sz w:val="24"/>
          <w:szCs w:val="24"/>
        </w:rPr>
        <w:t>流れ</w:t>
      </w:r>
      <w:r w:rsidR="0007275C">
        <w:rPr>
          <w:rFonts w:ascii="Times New Roman" w:eastAsia="MS Mincho" w:hAnsi="Times New Roman" w:cs="Times New Roman"/>
          <w:b/>
          <w:bCs/>
          <w:sz w:val="24"/>
          <w:szCs w:val="24"/>
        </w:rPr>
        <w:t>の中</w:t>
      </w:r>
      <w:r w:rsidRPr="00BE5E4B">
        <w:rPr>
          <w:rFonts w:ascii="Times New Roman" w:eastAsia="MS Mincho" w:hAnsi="Times New Roman" w:cs="Times New Roman"/>
          <w:b/>
          <w:bCs/>
          <w:sz w:val="24"/>
          <w:szCs w:val="24"/>
        </w:rPr>
        <w:t xml:space="preserve">で勝ち組に入っているという確証だけだった。　</w:t>
      </w:r>
    </w:p>
    <w:p w:rsidR="00BE5E4B" w:rsidRPr="00BE5E4B" w:rsidRDefault="00BE5E4B" w:rsidP="00BE5E4B">
      <w:pPr>
        <w:spacing w:before="120" w:after="0" w:line="240" w:lineRule="auto"/>
        <w:rPr>
          <w:rFonts w:ascii="Times New Roman" w:eastAsia="Times New Roman" w:hAnsi="Times New Roman" w:cs="Times New Roman"/>
          <w:b/>
          <w:sz w:val="24"/>
          <w:szCs w:val="24"/>
        </w:rPr>
      </w:pPr>
      <w:r w:rsidRPr="00BE5E4B">
        <w:rPr>
          <w:rFonts w:ascii="Times New Roman" w:eastAsia="MS Mincho" w:hAnsi="Times New Roman" w:cs="Times New Roman"/>
          <w:b/>
          <w:bCs/>
          <w:sz w:val="24"/>
          <w:szCs w:val="24"/>
        </w:rPr>
        <w:t>イエスは</w:t>
      </w:r>
      <w:r w:rsidR="0007275C">
        <w:rPr>
          <w:rFonts w:ascii="Times New Roman" w:eastAsia="MS Mincho" w:hAnsi="Times New Roman" w:cs="Times New Roman" w:hint="eastAsia"/>
          <w:b/>
          <w:bCs/>
          <w:sz w:val="24"/>
          <w:szCs w:val="24"/>
        </w:rPr>
        <w:t>現代</w:t>
      </w:r>
      <w:r w:rsidR="0007275C">
        <w:rPr>
          <w:rFonts w:ascii="Times New Roman" w:eastAsia="MS Mincho" w:hAnsi="Times New Roman" w:cs="Times New Roman"/>
          <w:b/>
          <w:bCs/>
          <w:sz w:val="24"/>
          <w:szCs w:val="24"/>
        </w:rPr>
        <w:t>の</w:t>
      </w:r>
      <w:r w:rsidRPr="00BE5E4B">
        <w:rPr>
          <w:rFonts w:ascii="Times New Roman" w:eastAsia="MS Mincho" w:hAnsi="Times New Roman" w:cs="Times New Roman"/>
          <w:b/>
          <w:bCs/>
          <w:sz w:val="24"/>
          <w:szCs w:val="24"/>
        </w:rPr>
        <w:t>私たち</w:t>
      </w:r>
      <w:r w:rsidR="0007275C">
        <w:rPr>
          <w:rFonts w:ascii="Times New Roman" w:eastAsia="MS Mincho" w:hAnsi="Times New Roman" w:cs="Times New Roman" w:hint="eastAsia"/>
          <w:b/>
          <w:bCs/>
          <w:sz w:val="24"/>
          <w:szCs w:val="24"/>
        </w:rPr>
        <w:t>に</w:t>
      </w:r>
      <w:r w:rsidR="0007275C">
        <w:rPr>
          <w:rFonts w:ascii="Times New Roman" w:eastAsia="MS Mincho" w:hAnsi="Times New Roman" w:cs="Times New Roman"/>
          <w:b/>
          <w:bCs/>
          <w:sz w:val="24"/>
          <w:szCs w:val="24"/>
        </w:rPr>
        <w:t>対しても</w:t>
      </w:r>
      <w:r w:rsidRPr="00BE5E4B">
        <w:rPr>
          <w:rFonts w:ascii="Times New Roman" w:eastAsia="MS Mincho" w:hAnsi="Times New Roman" w:cs="Times New Roman"/>
          <w:b/>
          <w:bCs/>
          <w:sz w:val="24"/>
          <w:szCs w:val="24"/>
        </w:rPr>
        <w:t>十分に聞くに値する</w:t>
      </w:r>
      <w:r w:rsidR="0007275C">
        <w:rPr>
          <w:rFonts w:ascii="Times New Roman" w:eastAsia="MS Mincho" w:hAnsi="Times New Roman" w:cs="Times New Roman" w:hint="eastAsia"/>
          <w:b/>
          <w:bCs/>
          <w:sz w:val="24"/>
          <w:szCs w:val="24"/>
        </w:rPr>
        <w:t>パワフルな</w:t>
      </w:r>
      <w:r w:rsidRPr="00BE5E4B">
        <w:rPr>
          <w:rFonts w:ascii="Times New Roman" w:eastAsia="MS Mincho" w:hAnsi="Times New Roman" w:cs="Times New Roman"/>
          <w:b/>
          <w:bCs/>
          <w:sz w:val="24"/>
          <w:szCs w:val="24"/>
        </w:rPr>
        <w:t>言葉を持って弟子たちに答えている。時がわかるということは将来を保証するものでもなければ、私たちの</w:t>
      </w:r>
      <w:r w:rsidR="0007275C">
        <w:rPr>
          <w:rFonts w:ascii="Times New Roman" w:eastAsia="MS Mincho" w:hAnsi="Times New Roman" w:cs="Times New Roman" w:hint="eastAsia"/>
          <w:b/>
          <w:bCs/>
          <w:sz w:val="24"/>
          <w:szCs w:val="24"/>
        </w:rPr>
        <w:t>生きる基盤</w:t>
      </w:r>
      <w:r w:rsidR="0007275C">
        <w:rPr>
          <w:rFonts w:ascii="Times New Roman" w:eastAsia="MS Mincho" w:hAnsi="Times New Roman" w:cs="Times New Roman"/>
          <w:b/>
          <w:bCs/>
          <w:sz w:val="24"/>
          <w:szCs w:val="24"/>
        </w:rPr>
        <w:t>にすべきことでもない。あなた</w:t>
      </w:r>
      <w:r w:rsidR="0007275C">
        <w:rPr>
          <w:rFonts w:ascii="Times New Roman" w:eastAsia="MS Mincho" w:hAnsi="Times New Roman" w:cs="Times New Roman" w:hint="eastAsia"/>
          <w:b/>
          <w:bCs/>
          <w:sz w:val="24"/>
          <w:szCs w:val="24"/>
        </w:rPr>
        <w:t>が</w:t>
      </w:r>
      <w:r w:rsidR="00103A39">
        <w:rPr>
          <w:rFonts w:ascii="Times New Roman" w:eastAsia="MS Mincho" w:hAnsi="Times New Roman" w:cs="Times New Roman" w:hint="eastAsia"/>
          <w:b/>
          <w:bCs/>
          <w:sz w:val="24"/>
          <w:szCs w:val="24"/>
        </w:rPr>
        <w:t>すでに</w:t>
      </w:r>
      <w:r w:rsidR="0007275C">
        <w:rPr>
          <w:rFonts w:ascii="Times New Roman" w:eastAsia="MS Mincho" w:hAnsi="Times New Roman" w:cs="Times New Roman"/>
          <w:b/>
          <w:bCs/>
          <w:sz w:val="24"/>
          <w:szCs w:val="24"/>
        </w:rPr>
        <w:t>わかっている</w:t>
      </w:r>
      <w:r w:rsidRPr="00BE5E4B">
        <w:rPr>
          <w:rFonts w:ascii="Times New Roman" w:eastAsia="MS Mincho" w:hAnsi="Times New Roman" w:cs="Times New Roman"/>
          <w:b/>
          <w:bCs/>
          <w:sz w:val="24"/>
          <w:szCs w:val="24"/>
        </w:rPr>
        <w:t>信仰がすべてをわからせてくれる</w:t>
      </w:r>
      <w:r w:rsidR="0007275C">
        <w:rPr>
          <w:rFonts w:ascii="Times New Roman" w:eastAsia="MS Mincho" w:hAnsi="Times New Roman" w:cs="Times New Roman" w:hint="eastAsia"/>
          <w:b/>
          <w:bCs/>
          <w:sz w:val="24"/>
          <w:szCs w:val="24"/>
        </w:rPr>
        <w:t>。</w:t>
      </w:r>
      <w:r w:rsidRPr="00BE5E4B">
        <w:rPr>
          <w:rFonts w:ascii="Times New Roman" w:eastAsia="MS Mincho" w:hAnsi="Times New Roman" w:cs="Times New Roman"/>
          <w:b/>
          <w:bCs/>
          <w:sz w:val="24"/>
          <w:szCs w:val="24"/>
        </w:rPr>
        <w:t>神秘的な歴史を見極めようとすることが信仰ではない。永遠の命とは、神を知ることによって成り立っ</w:t>
      </w:r>
      <w:r w:rsidRPr="00BE5E4B">
        <w:rPr>
          <w:rFonts w:ascii="Times New Roman" w:eastAsia="MS Mincho" w:hAnsi="Times New Roman" w:cs="Times New Roman"/>
          <w:b/>
          <w:bCs/>
          <w:sz w:val="24"/>
          <w:szCs w:val="24"/>
        </w:rPr>
        <w:t>ているとイエスは言われる。決して時とか時間によって成り立っているのではなく、主のおか</w:t>
      </w:r>
      <w:r w:rsidR="00103A39">
        <w:rPr>
          <w:rFonts w:ascii="Times New Roman" w:eastAsia="MS Mincho" w:hAnsi="Times New Roman" w:cs="Times New Roman" w:hint="eastAsia"/>
          <w:b/>
          <w:bCs/>
          <w:sz w:val="24"/>
          <w:szCs w:val="24"/>
        </w:rPr>
        <w:t>げ</w:t>
      </w:r>
      <w:r w:rsidRPr="00BE5E4B">
        <w:rPr>
          <w:rFonts w:ascii="Times New Roman" w:eastAsia="MS Mincho" w:hAnsi="Times New Roman" w:cs="Times New Roman"/>
          <w:b/>
          <w:bCs/>
          <w:sz w:val="24"/>
          <w:szCs w:val="24"/>
        </w:rPr>
        <w:t>で、だれにとってももはや永遠の命が不可解な事ではなくなった。　イエスの宣教とは、神との関係がどのようなものか、どんな感覚を抱くか、どんな味がするのか、どんな音がするのか、またどんなにおいがするのか、そのようなものなのだ。</w:t>
      </w:r>
      <w:r w:rsidR="00103A39">
        <w:rPr>
          <w:rFonts w:ascii="Times New Roman" w:eastAsia="MS Mincho" w:hAnsi="Times New Roman" w:cs="Times New Roman" w:hint="eastAsia"/>
          <w:b/>
          <w:bCs/>
          <w:sz w:val="24"/>
          <w:szCs w:val="24"/>
        </w:rPr>
        <w:t>初代の</w:t>
      </w:r>
      <w:r w:rsidR="00103A39">
        <w:rPr>
          <w:rFonts w:ascii="Times New Roman" w:eastAsia="MS Mincho" w:hAnsi="Times New Roman" w:cs="Times New Roman"/>
          <w:b/>
          <w:bCs/>
          <w:sz w:val="24"/>
          <w:szCs w:val="24"/>
        </w:rPr>
        <w:t>キリスト教徒</w:t>
      </w:r>
      <w:r w:rsidR="00103A39">
        <w:rPr>
          <w:rFonts w:ascii="Times New Roman" w:eastAsia="MS Mincho" w:hAnsi="Times New Roman" w:cs="Times New Roman" w:hint="eastAsia"/>
          <w:b/>
          <w:bCs/>
          <w:sz w:val="24"/>
          <w:szCs w:val="24"/>
        </w:rPr>
        <w:t>たちは</w:t>
      </w:r>
      <w:r w:rsidRPr="00BE5E4B">
        <w:rPr>
          <w:rFonts w:ascii="Times New Roman" w:eastAsia="MS Mincho" w:hAnsi="Times New Roman" w:cs="Times New Roman"/>
          <w:b/>
          <w:bCs/>
          <w:sz w:val="24"/>
          <w:szCs w:val="24"/>
        </w:rPr>
        <w:t>、彼等の先生</w:t>
      </w:r>
      <w:r w:rsidR="00103A39">
        <w:rPr>
          <w:rFonts w:ascii="Times New Roman" w:eastAsia="MS Mincho" w:hAnsi="Times New Roman" w:cs="Times New Roman" w:hint="eastAsia"/>
          <w:b/>
          <w:bCs/>
          <w:sz w:val="24"/>
          <w:szCs w:val="24"/>
        </w:rPr>
        <w:t>、</w:t>
      </w:r>
      <w:r w:rsidR="00103A39">
        <w:rPr>
          <w:rFonts w:ascii="Times New Roman" w:eastAsia="MS Mincho" w:hAnsi="Times New Roman" w:cs="Times New Roman"/>
          <w:b/>
          <w:bCs/>
          <w:sz w:val="24"/>
          <w:szCs w:val="24"/>
        </w:rPr>
        <w:t>イエス</w:t>
      </w:r>
      <w:r w:rsidR="00103A39">
        <w:rPr>
          <w:rFonts w:ascii="Times New Roman" w:eastAsia="MS Mincho" w:hAnsi="Times New Roman" w:cs="Times New Roman" w:hint="eastAsia"/>
          <w:b/>
          <w:bCs/>
          <w:sz w:val="24"/>
          <w:szCs w:val="24"/>
        </w:rPr>
        <w:t>、</w:t>
      </w:r>
      <w:r w:rsidRPr="00BE5E4B">
        <w:rPr>
          <w:rFonts w:ascii="Times New Roman" w:eastAsia="MS Mincho" w:hAnsi="Times New Roman" w:cs="Times New Roman"/>
          <w:b/>
          <w:bCs/>
          <w:sz w:val="24"/>
          <w:szCs w:val="24"/>
        </w:rPr>
        <w:t>が神の真理を分かち合うために送られたのではなく、神とその御国が弟子たちの前に示されるためにイエスが送られたと信じた。たとえどんなばかなことをして悩んでいるような事態にあるにもかかわらず、神に愛されていることをおぼえ</w:t>
      </w:r>
      <w:r w:rsidR="00103A39">
        <w:rPr>
          <w:rFonts w:ascii="Times New Roman" w:eastAsia="MS Mincho" w:hAnsi="Times New Roman" w:cs="Times New Roman"/>
          <w:b/>
          <w:bCs/>
          <w:sz w:val="24"/>
          <w:szCs w:val="24"/>
        </w:rPr>
        <w:t>、救い主の腕のなかでともに歩むことが信仰である。それは、あなた</w:t>
      </w:r>
      <w:r w:rsidR="00103A39">
        <w:rPr>
          <w:rFonts w:ascii="Times New Roman" w:eastAsia="MS Mincho" w:hAnsi="Times New Roman" w:cs="Times New Roman" w:hint="eastAsia"/>
          <w:b/>
          <w:bCs/>
          <w:sz w:val="24"/>
          <w:szCs w:val="24"/>
        </w:rPr>
        <w:t>方</w:t>
      </w:r>
      <w:r w:rsidR="00103A39">
        <w:rPr>
          <w:rFonts w:ascii="Times New Roman" w:eastAsia="MS Mincho" w:hAnsi="Times New Roman" w:cs="Times New Roman"/>
          <w:b/>
          <w:bCs/>
          <w:sz w:val="24"/>
          <w:szCs w:val="24"/>
        </w:rPr>
        <w:t>が</w:t>
      </w:r>
      <w:r w:rsidRPr="00BE5E4B">
        <w:rPr>
          <w:rFonts w:ascii="Times New Roman" w:eastAsia="MS Mincho" w:hAnsi="Times New Roman" w:cs="Times New Roman"/>
          <w:b/>
          <w:bCs/>
          <w:sz w:val="24"/>
          <w:szCs w:val="24"/>
        </w:rPr>
        <w:t>そのまま</w:t>
      </w:r>
      <w:r w:rsidR="00103A39">
        <w:rPr>
          <w:rFonts w:ascii="Times New Roman" w:eastAsia="MS Mincho" w:hAnsi="Times New Roman" w:cs="Times New Roman" w:hint="eastAsia"/>
          <w:b/>
          <w:bCs/>
          <w:sz w:val="24"/>
          <w:szCs w:val="24"/>
        </w:rPr>
        <w:t>の</w:t>
      </w:r>
      <w:r w:rsidR="00103A39">
        <w:rPr>
          <w:rFonts w:ascii="Times New Roman" w:eastAsia="MS Mincho" w:hAnsi="Times New Roman" w:cs="Times New Roman"/>
          <w:b/>
          <w:bCs/>
          <w:sz w:val="24"/>
          <w:szCs w:val="24"/>
        </w:rPr>
        <w:t>状態</w:t>
      </w:r>
      <w:r w:rsidRPr="00BE5E4B">
        <w:rPr>
          <w:rFonts w:ascii="Times New Roman" w:eastAsia="MS Mincho" w:hAnsi="Times New Roman" w:cs="Times New Roman"/>
          <w:b/>
          <w:bCs/>
          <w:sz w:val="24"/>
          <w:szCs w:val="24"/>
        </w:rPr>
        <w:t xml:space="preserve">で神に属していると感じることである。　　</w:t>
      </w:r>
    </w:p>
    <w:p w:rsidR="00BE5E4B" w:rsidRPr="00BE5E4B" w:rsidRDefault="00103A39" w:rsidP="00BE5E4B">
      <w:pPr>
        <w:spacing w:before="120" w:after="0" w:line="240" w:lineRule="auto"/>
        <w:rPr>
          <w:rFonts w:ascii="Times New Roman" w:eastAsia="Times New Roman" w:hAnsi="Times New Roman" w:cs="Times New Roman"/>
          <w:b/>
          <w:sz w:val="24"/>
          <w:szCs w:val="24"/>
        </w:rPr>
      </w:pPr>
      <w:r>
        <w:rPr>
          <w:rFonts w:ascii="Times New Roman" w:eastAsia="MS Mincho" w:hAnsi="Times New Roman" w:cs="Times New Roman"/>
          <w:b/>
          <w:bCs/>
          <w:sz w:val="24"/>
          <w:szCs w:val="24"/>
        </w:rPr>
        <w:t>だから</w:t>
      </w:r>
      <w:r w:rsidR="00BE5E4B" w:rsidRPr="00BE5E4B">
        <w:rPr>
          <w:rFonts w:ascii="Times New Roman" w:eastAsia="MS Mincho" w:hAnsi="Times New Roman" w:cs="Times New Roman"/>
          <w:b/>
          <w:bCs/>
          <w:sz w:val="24"/>
          <w:szCs w:val="24"/>
        </w:rPr>
        <w:t>予測もつかないような世界で</w:t>
      </w:r>
      <w:r>
        <w:rPr>
          <w:rFonts w:ascii="Times New Roman" w:eastAsia="MS Mincho" w:hAnsi="Times New Roman" w:cs="Times New Roman" w:hint="eastAsia"/>
          <w:b/>
          <w:bCs/>
          <w:sz w:val="24"/>
          <w:szCs w:val="24"/>
        </w:rPr>
        <w:t>、</w:t>
      </w:r>
      <w:r>
        <w:rPr>
          <w:rFonts w:ascii="Times New Roman" w:eastAsia="MS Mincho" w:hAnsi="Times New Roman" w:cs="Times New Roman"/>
          <w:b/>
          <w:bCs/>
          <w:sz w:val="24"/>
          <w:szCs w:val="24"/>
        </w:rPr>
        <w:t>時を見極めよう</w:t>
      </w:r>
      <w:r>
        <w:rPr>
          <w:rFonts w:ascii="Times New Roman" w:eastAsia="MS Mincho" w:hAnsi="Times New Roman" w:cs="Times New Roman" w:hint="eastAsia"/>
          <w:b/>
          <w:bCs/>
          <w:sz w:val="24"/>
          <w:szCs w:val="24"/>
        </w:rPr>
        <w:t>と</w:t>
      </w:r>
      <w:r>
        <w:rPr>
          <w:rFonts w:ascii="Times New Roman" w:eastAsia="MS Mincho" w:hAnsi="Times New Roman" w:cs="Times New Roman"/>
          <w:b/>
          <w:bCs/>
          <w:sz w:val="24"/>
          <w:szCs w:val="24"/>
        </w:rPr>
        <w:t>するような</w:t>
      </w:r>
      <w:r>
        <w:rPr>
          <w:rFonts w:ascii="Times New Roman" w:eastAsia="MS Mincho" w:hAnsi="Times New Roman" w:cs="Times New Roman" w:hint="eastAsia"/>
          <w:b/>
          <w:bCs/>
          <w:sz w:val="24"/>
          <w:szCs w:val="24"/>
        </w:rPr>
        <w:t>自己満足でしかない</w:t>
      </w:r>
      <w:r w:rsidR="00BE5E4B" w:rsidRPr="00BE5E4B">
        <w:rPr>
          <w:rFonts w:ascii="Times New Roman" w:eastAsia="MS Mincho" w:hAnsi="Times New Roman" w:cs="Times New Roman"/>
          <w:b/>
          <w:bCs/>
          <w:sz w:val="24"/>
          <w:szCs w:val="24"/>
        </w:rPr>
        <w:t>危険なゲームをしないように</w:t>
      </w:r>
      <w:r>
        <w:rPr>
          <w:rFonts w:ascii="Times New Roman" w:eastAsia="MS Mincho" w:hAnsi="Times New Roman" w:cs="Times New Roman" w:hint="eastAsia"/>
          <w:b/>
          <w:bCs/>
          <w:sz w:val="24"/>
          <w:szCs w:val="24"/>
        </w:rPr>
        <w:t>。</w:t>
      </w:r>
      <w:r w:rsidR="00BE5E4B" w:rsidRPr="00BE5E4B">
        <w:rPr>
          <w:rFonts w:ascii="Times New Roman" w:eastAsia="MS Mincho" w:hAnsi="Times New Roman" w:cs="Times New Roman"/>
          <w:b/>
          <w:bCs/>
          <w:sz w:val="24"/>
          <w:szCs w:val="24"/>
        </w:rPr>
        <w:t>長い歴史の中でいったいどのようなタイミングに私たちが生きているのか見極めたりすることはしないようにしたい。どのような時代のどのような時期に生きているのかを知ることは皆</w:t>
      </w:r>
      <w:r w:rsidR="00975570">
        <w:rPr>
          <w:rFonts w:ascii="Times New Roman" w:eastAsia="MS Mincho" w:hAnsi="Times New Roman" w:cs="Times New Roman"/>
          <w:b/>
          <w:bCs/>
          <w:sz w:val="24"/>
          <w:szCs w:val="24"/>
        </w:rPr>
        <w:t>さんの仕事でない</w:t>
      </w:r>
      <w:r w:rsidR="00975570">
        <w:rPr>
          <w:rFonts w:ascii="Times New Roman" w:eastAsia="MS Mincho" w:hAnsi="Times New Roman" w:cs="Times New Roman" w:hint="eastAsia"/>
          <w:b/>
          <w:bCs/>
          <w:sz w:val="24"/>
          <w:szCs w:val="24"/>
        </w:rPr>
        <w:t>。それどころか</w:t>
      </w:r>
      <w:r w:rsidR="00BE5E4B" w:rsidRPr="00BE5E4B">
        <w:rPr>
          <w:rFonts w:ascii="Times New Roman" w:eastAsia="MS Mincho" w:hAnsi="Times New Roman" w:cs="Times New Roman"/>
          <w:b/>
          <w:bCs/>
          <w:sz w:val="24"/>
          <w:szCs w:val="24"/>
        </w:rPr>
        <w:t>、イエスによれば、あなたが探し求めている神の御国はもうすでにあなた方の中に来ているのだ。　どうせあなたの視界から消えていってしまう何かが天に上がって</w:t>
      </w:r>
      <w:r w:rsidR="00975570">
        <w:rPr>
          <w:rFonts w:ascii="Times New Roman" w:eastAsia="MS Mincho" w:hAnsi="Times New Roman" w:cs="Times New Roman" w:hint="eastAsia"/>
          <w:b/>
          <w:bCs/>
          <w:sz w:val="24"/>
          <w:szCs w:val="24"/>
        </w:rPr>
        <w:t>行くのを</w:t>
      </w:r>
      <w:r w:rsidR="00BE5E4B" w:rsidRPr="00BE5E4B">
        <w:rPr>
          <w:rFonts w:ascii="Times New Roman" w:eastAsia="MS Mincho" w:hAnsi="Times New Roman" w:cs="Times New Roman"/>
          <w:b/>
          <w:bCs/>
          <w:sz w:val="24"/>
          <w:szCs w:val="24"/>
        </w:rPr>
        <w:t>口をポカンと空けて立って</w:t>
      </w:r>
      <w:r w:rsidR="00975570">
        <w:rPr>
          <w:rFonts w:ascii="Times New Roman" w:eastAsia="MS Mincho" w:hAnsi="Times New Roman" w:cs="Times New Roman" w:hint="eastAsia"/>
          <w:b/>
          <w:bCs/>
          <w:sz w:val="24"/>
          <w:szCs w:val="24"/>
        </w:rPr>
        <w:t>見ている</w:t>
      </w:r>
      <w:r w:rsidR="00BE5E4B" w:rsidRPr="00BE5E4B">
        <w:rPr>
          <w:rFonts w:ascii="Times New Roman" w:eastAsia="MS Mincho" w:hAnsi="Times New Roman" w:cs="Times New Roman"/>
          <w:b/>
          <w:bCs/>
          <w:sz w:val="24"/>
          <w:szCs w:val="24"/>
        </w:rPr>
        <w:t>ことは、なんらあなたに良き効果をもたらさない。すでに読んだ本をそれだと気づかずに借りてきてしまう惨めな男とか自分自身の腕なのにそれに恐怖を覚えて夜中に飛び起きてしまう惨めな女性と同じような馬鹿げた</w:t>
      </w:r>
      <w:r w:rsidR="00975570">
        <w:rPr>
          <w:rFonts w:ascii="Times New Roman" w:eastAsia="MS Mincho" w:hAnsi="Times New Roman" w:cs="Times New Roman" w:hint="eastAsia"/>
          <w:b/>
          <w:bCs/>
          <w:sz w:val="24"/>
          <w:szCs w:val="24"/>
        </w:rPr>
        <w:t>者</w:t>
      </w:r>
      <w:r w:rsidR="00975570">
        <w:rPr>
          <w:rFonts w:ascii="Times New Roman" w:eastAsia="MS Mincho" w:hAnsi="Times New Roman" w:cs="Times New Roman"/>
          <w:b/>
          <w:bCs/>
          <w:sz w:val="24"/>
          <w:szCs w:val="24"/>
        </w:rPr>
        <w:t>にする</w:t>
      </w:r>
      <w:r w:rsidR="00BE5E4B" w:rsidRPr="00BE5E4B">
        <w:rPr>
          <w:rFonts w:ascii="Times New Roman" w:eastAsia="MS Mincho" w:hAnsi="Times New Roman" w:cs="Times New Roman"/>
          <w:b/>
          <w:bCs/>
          <w:sz w:val="24"/>
          <w:szCs w:val="24"/>
        </w:rPr>
        <w:t>に過ぎない。すでにわかりきったことの見極めをすることに確証を求めるようなことは</w:t>
      </w:r>
      <w:r w:rsidR="00975570">
        <w:rPr>
          <w:rFonts w:ascii="Times New Roman" w:eastAsia="MS Mincho" w:hAnsi="Times New Roman" w:cs="Times New Roman"/>
          <w:b/>
          <w:bCs/>
          <w:sz w:val="24"/>
          <w:szCs w:val="24"/>
        </w:rPr>
        <w:t>止め</w:t>
      </w:r>
      <w:r w:rsidR="00975570">
        <w:rPr>
          <w:rFonts w:ascii="Times New Roman" w:eastAsia="MS Mincho" w:hAnsi="Times New Roman" w:cs="Times New Roman" w:hint="eastAsia"/>
          <w:b/>
          <w:bCs/>
          <w:sz w:val="24"/>
          <w:szCs w:val="24"/>
        </w:rPr>
        <w:t>た方</w:t>
      </w:r>
      <w:r w:rsidR="00BE5E4B" w:rsidRPr="00BE5E4B">
        <w:rPr>
          <w:rFonts w:ascii="Times New Roman" w:eastAsia="MS Mincho" w:hAnsi="Times New Roman" w:cs="Times New Roman"/>
          <w:b/>
          <w:bCs/>
          <w:sz w:val="24"/>
          <w:szCs w:val="24"/>
        </w:rPr>
        <w:t>が</w:t>
      </w:r>
      <w:r w:rsidR="00975570">
        <w:rPr>
          <w:rFonts w:ascii="Times New Roman" w:eastAsia="MS Mincho" w:hAnsi="Times New Roman" w:cs="Times New Roman" w:hint="eastAsia"/>
          <w:b/>
          <w:bCs/>
          <w:sz w:val="24"/>
          <w:szCs w:val="24"/>
        </w:rPr>
        <w:t>良い</w:t>
      </w:r>
      <w:r w:rsidR="00BE5E4B" w:rsidRPr="00BE5E4B">
        <w:rPr>
          <w:rFonts w:ascii="Times New Roman" w:eastAsia="MS Mincho" w:hAnsi="Times New Roman" w:cs="Times New Roman"/>
          <w:b/>
          <w:bCs/>
          <w:sz w:val="24"/>
          <w:szCs w:val="24"/>
        </w:rPr>
        <w:t>。それよりも、こよなく世を愛し、世が消えてしまうようなことをひたすら阻止しようとしておられる神の目から、この世を見るようにしたい。アーメン</w:t>
      </w:r>
    </w:p>
    <w:p w:rsidR="00BE5E4B" w:rsidRPr="00BE5E4B" w:rsidRDefault="00BE5E4B" w:rsidP="00BE5E4B">
      <w:pPr>
        <w:spacing w:after="0" w:line="240" w:lineRule="auto"/>
        <w:rPr>
          <w:rFonts w:ascii="Times New Roman" w:eastAsia="Times New Roman" w:hAnsi="Times New Roman" w:cs="Times New Roman"/>
          <w:b/>
          <w:sz w:val="24"/>
          <w:szCs w:val="24"/>
        </w:rPr>
      </w:pPr>
      <w:r w:rsidRPr="00BE5E4B">
        <w:rPr>
          <w:rFonts w:ascii="Times New Roman" w:eastAsia="Times New Roman" w:hAnsi="Times New Roman" w:cs="Times New Roman"/>
          <w:b/>
          <w:sz w:val="24"/>
          <w:szCs w:val="24"/>
        </w:rPr>
        <w:t> </w:t>
      </w:r>
    </w:p>
    <w:sectPr w:rsidR="00BE5E4B" w:rsidRPr="00BE5E4B" w:rsidSect="00BE5E4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3"/>
    <w:rsid w:val="00032246"/>
    <w:rsid w:val="0007275C"/>
    <w:rsid w:val="000A3D5D"/>
    <w:rsid w:val="000C0EB1"/>
    <w:rsid w:val="00103A39"/>
    <w:rsid w:val="00106085"/>
    <w:rsid w:val="00175014"/>
    <w:rsid w:val="00182322"/>
    <w:rsid w:val="001B754F"/>
    <w:rsid w:val="003022F1"/>
    <w:rsid w:val="00371A17"/>
    <w:rsid w:val="00375246"/>
    <w:rsid w:val="00400A6C"/>
    <w:rsid w:val="00473016"/>
    <w:rsid w:val="004D51A6"/>
    <w:rsid w:val="005074E6"/>
    <w:rsid w:val="005465F2"/>
    <w:rsid w:val="00572736"/>
    <w:rsid w:val="005D6EC9"/>
    <w:rsid w:val="006C3049"/>
    <w:rsid w:val="00794CC2"/>
    <w:rsid w:val="007F7C24"/>
    <w:rsid w:val="00806603"/>
    <w:rsid w:val="008F7A91"/>
    <w:rsid w:val="00966DFF"/>
    <w:rsid w:val="00975570"/>
    <w:rsid w:val="00984CD6"/>
    <w:rsid w:val="009A5DDA"/>
    <w:rsid w:val="009C7AE3"/>
    <w:rsid w:val="009E4250"/>
    <w:rsid w:val="00AC550E"/>
    <w:rsid w:val="00BE5E4B"/>
    <w:rsid w:val="00C85EE2"/>
    <w:rsid w:val="00CF1AD3"/>
    <w:rsid w:val="00DD6EDD"/>
    <w:rsid w:val="00FB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15F9"/>
  <w15:chartTrackingRefBased/>
  <w15:docId w15:val="{B6335D40-816F-43AD-9DF2-21E080E5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6789">
      <w:bodyDiv w:val="1"/>
      <w:marLeft w:val="0"/>
      <w:marRight w:val="0"/>
      <w:marTop w:val="0"/>
      <w:marBottom w:val="0"/>
      <w:divBdr>
        <w:top w:val="none" w:sz="0" w:space="0" w:color="auto"/>
        <w:left w:val="none" w:sz="0" w:space="0" w:color="auto"/>
        <w:bottom w:val="none" w:sz="0" w:space="0" w:color="auto"/>
        <w:right w:val="none" w:sz="0" w:space="0" w:color="auto"/>
      </w:divBdr>
    </w:div>
    <w:div w:id="1600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DC3D-31FF-4AAA-867E-1DB3D169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2017-05-28T12:53:00Z</cp:lastPrinted>
  <dcterms:created xsi:type="dcterms:W3CDTF">2017-05-28T01:25:00Z</dcterms:created>
  <dcterms:modified xsi:type="dcterms:W3CDTF">2017-05-29T18:42:00Z</dcterms:modified>
</cp:coreProperties>
</file>