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E" w:rsidRPr="00C36512" w:rsidRDefault="004D4FA8" w:rsidP="00762B8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Slide 1: 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>Casting Out Unclean Spirits</w:t>
      </w:r>
      <w:r w:rsidR="00C36512" w:rsidRPr="00C36512">
        <w:rPr>
          <w:rFonts w:ascii="Times New Roman" w:eastAsia="MS Mincho" w:hAnsi="Times New Roman" w:cs="Times New Roman"/>
          <w:sz w:val="28"/>
          <w:szCs w:val="28"/>
        </w:rPr>
        <w:tab/>
      </w:r>
      <w:r w:rsidR="00C36512" w:rsidRPr="00C36512">
        <w:rPr>
          <w:rFonts w:ascii="Times New Roman" w:eastAsia="MS Mincho" w:hAnsi="Times New Roman" w:cs="Times New Roman"/>
          <w:sz w:val="28"/>
          <w:szCs w:val="28"/>
        </w:rPr>
        <w:tab/>
        <w:t>2017 06 18</w:t>
      </w:r>
    </w:p>
    <w:p w:rsidR="00C36512" w:rsidRPr="00C36512" w:rsidRDefault="00C36512" w:rsidP="00762B8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36512">
        <w:rPr>
          <w:rFonts w:ascii="Times New Roman" w:eastAsia="MS Mincho" w:hAnsi="Times New Roman" w:cs="Times New Roman"/>
          <w:sz w:val="28"/>
          <w:szCs w:val="28"/>
        </w:rPr>
        <w:t>Matthew 9:35-10:8</w:t>
      </w:r>
      <w:r w:rsidRPr="00C36512">
        <w:rPr>
          <w:rFonts w:ascii="Times New Roman" w:eastAsia="MS Mincho" w:hAnsi="Times New Roman" w:cs="Times New Roman"/>
          <w:sz w:val="28"/>
          <w:szCs w:val="28"/>
        </w:rPr>
        <w:tab/>
      </w:r>
      <w:r w:rsidRPr="00C36512">
        <w:rPr>
          <w:rFonts w:ascii="Times New Roman" w:eastAsia="MS Mincho" w:hAnsi="Times New Roman" w:cs="Times New Roman"/>
          <w:sz w:val="28"/>
          <w:szCs w:val="28"/>
        </w:rPr>
        <w:tab/>
      </w:r>
      <w:r w:rsidRPr="00C36512">
        <w:rPr>
          <w:rFonts w:ascii="Times New Roman" w:eastAsia="MS Mincho" w:hAnsi="Times New Roman" w:cs="Times New Roman"/>
          <w:sz w:val="28"/>
          <w:szCs w:val="28"/>
        </w:rPr>
        <w:tab/>
      </w:r>
      <w:r w:rsidR="001E7656">
        <w:rPr>
          <w:rFonts w:ascii="Times New Roman" w:eastAsia="MS Mincho" w:hAnsi="Times New Roman" w:cs="Times New Roman"/>
          <w:sz w:val="28"/>
          <w:szCs w:val="28"/>
        </w:rPr>
        <w:tab/>
      </w:r>
      <w:bookmarkStart w:id="0" w:name="_GoBack"/>
      <w:bookmarkEnd w:id="0"/>
      <w:r w:rsidRPr="00C36512">
        <w:rPr>
          <w:rFonts w:ascii="Times New Roman" w:eastAsia="MS Mincho" w:hAnsi="Times New Roman" w:cs="Times New Roman"/>
          <w:sz w:val="28"/>
          <w:szCs w:val="28"/>
        </w:rPr>
        <w:t>Pr. H. Adachi</w:t>
      </w:r>
    </w:p>
    <w:p w:rsidR="00B0648E" w:rsidRPr="00C36512" w:rsidRDefault="00B0648E" w:rsidP="00762B8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46EE9" w:rsidRPr="007272BC" w:rsidRDefault="00A46EE9" w:rsidP="00C36512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7272BC">
        <w:rPr>
          <w:rFonts w:ascii="Times New Roman" w:eastAsia="MS Mincho" w:hAnsi="Times New Roman" w:cs="Times New Roman"/>
          <w:sz w:val="28"/>
          <w:szCs w:val="28"/>
        </w:rPr>
        <w:t>May the Holy Spirit</w:t>
      </w:r>
      <w:r w:rsidR="007272BC" w:rsidRPr="007272BC">
        <w:rPr>
          <w:rFonts w:ascii="Times New Roman" w:eastAsia="MS Mincho" w:hAnsi="Times New Roman" w:cs="Times New Roman"/>
          <w:sz w:val="28"/>
          <w:szCs w:val="28"/>
        </w:rPr>
        <w:t xml:space="preserve"> be poured into people’s hearts in this sanctuary! </w:t>
      </w:r>
    </w:p>
    <w:p w:rsidR="00B0648E" w:rsidRPr="00C36512" w:rsidRDefault="004D4FA8" w:rsidP="00C36512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2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 xml:space="preserve">While I was studying at 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>Luther Seminary, I noticed tha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>t</w:t>
      </w:r>
      <w:r w:rsidR="00007AF1" w:rsidRPr="00C36512">
        <w:rPr>
          <w:rFonts w:ascii="Times New Roman" w:eastAsia="MS Mincho" w:hAnsi="Times New Roman" w:cs="Times New Roman"/>
          <w:sz w:val="28"/>
          <w:szCs w:val="28"/>
        </w:rPr>
        <w:t xml:space="preserve">, among my friends, 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>t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>here were</w:t>
      </w:r>
      <w:r w:rsidR="00007AF1" w:rsidRPr="00C36512">
        <w:rPr>
          <w:rFonts w:ascii="Times New Roman" w:eastAsia="MS Mincho" w:hAnsi="Times New Roman" w:cs="Times New Roman"/>
          <w:sz w:val="28"/>
          <w:szCs w:val="28"/>
        </w:rPr>
        <w:t xml:space="preserve"> Democrat and Republican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 xml:space="preserve"> Master of Divinity Candidate</w:t>
      </w:r>
      <w:r w:rsidR="00007AF1" w:rsidRPr="00C36512">
        <w:rPr>
          <w:rFonts w:ascii="Times New Roman" w:eastAsia="MS Mincho" w:hAnsi="Times New Roman" w:cs="Times New Roman"/>
          <w:sz w:val="28"/>
          <w:szCs w:val="28"/>
        </w:rPr>
        <w:t>s.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0648E" w:rsidRPr="00C3651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B571C" w:rsidRPr="00C36512" w:rsidRDefault="004D4FA8" w:rsidP="00C36512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3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007AF1" w:rsidRPr="00C36512">
        <w:rPr>
          <w:rFonts w:ascii="Times New Roman" w:eastAsia="MS Mincho" w:hAnsi="Times New Roman" w:cs="Times New Roman"/>
          <w:sz w:val="28"/>
          <w:szCs w:val="28"/>
        </w:rPr>
        <w:t>One of my friends, who was more Democrat-</w:t>
      </w:r>
      <w:proofErr w:type="spellStart"/>
      <w:r w:rsidR="00007AF1" w:rsidRPr="00C36512">
        <w:rPr>
          <w:rFonts w:ascii="Times New Roman" w:eastAsia="MS Mincho" w:hAnsi="Times New Roman" w:cs="Times New Roman"/>
          <w:sz w:val="28"/>
          <w:szCs w:val="28"/>
        </w:rPr>
        <w:t>ish</w:t>
      </w:r>
      <w:proofErr w:type="spellEnd"/>
      <w:r w:rsidR="00B0648E" w:rsidRPr="00C36512">
        <w:rPr>
          <w:rFonts w:ascii="Times New Roman" w:eastAsia="MS Mincho" w:hAnsi="Times New Roman" w:cs="Times New Roman"/>
          <w:sz w:val="28"/>
          <w:szCs w:val="28"/>
        </w:rPr>
        <w:t>,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 had a high school classmate who was livin</w:t>
      </w:r>
      <w:r w:rsidR="00007AF1" w:rsidRPr="00C36512">
        <w:rPr>
          <w:rFonts w:ascii="Times New Roman" w:eastAsia="MS Mincho" w:hAnsi="Times New Roman" w:cs="Times New Roman"/>
          <w:sz w:val="28"/>
          <w:szCs w:val="28"/>
        </w:rPr>
        <w:t xml:space="preserve">g in Texas and attending an 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>Evangelical Pr</w:t>
      </w:r>
      <w:r w:rsidR="00DB5D9F" w:rsidRPr="00C36512">
        <w:rPr>
          <w:rFonts w:ascii="Times New Roman" w:eastAsia="MS Mincho" w:hAnsi="Times New Roman" w:cs="Times New Roman"/>
          <w:sz w:val="28"/>
          <w:szCs w:val="28"/>
        </w:rPr>
        <w:t>otestant Christian Church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>There was a reunion and she was excited about him becoming an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 Evangelical Lutheran Church in America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 xml:space="preserve"> pastor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. But for some reason, she did 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>not know</w:t>
      </w:r>
      <w:r w:rsidR="00ED2B06" w:rsidRPr="00C36512">
        <w:rPr>
          <w:rFonts w:ascii="Times New Roman" w:eastAsia="MS Mincho" w:hAnsi="Times New Roman" w:cs="Times New Roman"/>
          <w:sz w:val="28"/>
          <w:szCs w:val="28"/>
        </w:rPr>
        <w:t xml:space="preserve"> the 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>ELCA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 xml:space="preserve"> well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. She started expressing her own 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 xml:space="preserve">decidedly 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>Republican opinion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>s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 and assumed that he</w:t>
      </w:r>
      <w:r w:rsidR="00DB5D9F" w:rsidRPr="00C36512">
        <w:rPr>
          <w:rFonts w:ascii="Times New Roman" w:eastAsia="MS Mincho" w:hAnsi="Times New Roman" w:cs="Times New Roman"/>
          <w:sz w:val="28"/>
          <w:szCs w:val="28"/>
        </w:rPr>
        <w:t>, my friend,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 was </w:t>
      </w:r>
      <w:r w:rsidR="00E24C4D" w:rsidRPr="00C36512">
        <w:rPr>
          <w:rFonts w:ascii="Times New Roman" w:eastAsia="MS Mincho" w:hAnsi="Times New Roman" w:cs="Times New Roman"/>
          <w:sz w:val="28"/>
          <w:szCs w:val="28"/>
        </w:rPr>
        <w:t>also a R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epublican. </w:t>
      </w:r>
    </w:p>
    <w:p w:rsidR="009B571C" w:rsidRPr="00C36512" w:rsidRDefault="004D4FA8" w:rsidP="00C36512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4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9202EE" w:rsidRPr="00C36512">
        <w:rPr>
          <w:rFonts w:ascii="Times New Roman" w:eastAsia="MS Mincho" w:hAnsi="Times New Roman" w:cs="Times New Roman"/>
          <w:sz w:val="28"/>
          <w:szCs w:val="28"/>
        </w:rPr>
        <w:t xml:space="preserve">He could not 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continue listening </w:t>
      </w:r>
      <w:r w:rsidR="009202EE" w:rsidRPr="00C36512">
        <w:rPr>
          <w:rFonts w:ascii="Times New Roman" w:eastAsia="MS Mincho" w:hAnsi="Times New Roman" w:cs="Times New Roman"/>
          <w:sz w:val="28"/>
          <w:szCs w:val="28"/>
        </w:rPr>
        <w:t>to her without informing her of his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 xml:space="preserve"> political stance...</w:t>
      </w:r>
      <w:r w:rsidR="009430CD" w:rsidRPr="00C36512">
        <w:rPr>
          <w:rFonts w:ascii="Times New Roman" w:eastAsia="MS Mincho" w:hAnsi="Times New Roman" w:cs="Times New Roman"/>
          <w:sz w:val="28"/>
          <w:szCs w:val="28"/>
        </w:rPr>
        <w:t xml:space="preserve">he started to appreciate her willingness to share and </w:t>
      </w:r>
      <w:r w:rsidR="009202EE" w:rsidRPr="00C36512">
        <w:rPr>
          <w:rFonts w:ascii="Times New Roman" w:eastAsia="MS Mincho" w:hAnsi="Times New Roman" w:cs="Times New Roman"/>
          <w:sz w:val="28"/>
          <w:szCs w:val="28"/>
        </w:rPr>
        <w:t>without arguing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 xml:space="preserve"> her point. S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>he was very surprised and said “I have never met someone who is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 xml:space="preserve"> an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 xml:space="preserve"> E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>vangelical Christian but not a R</w:t>
      </w:r>
      <w:r w:rsidR="00AD4DDC" w:rsidRPr="00C36512">
        <w:rPr>
          <w:rFonts w:ascii="Times New Roman" w:eastAsia="MS Mincho" w:hAnsi="Times New Roman" w:cs="Times New Roman"/>
          <w:sz w:val="28"/>
          <w:szCs w:val="28"/>
        </w:rPr>
        <w:t>epublican.”</w:t>
      </w:r>
    </w:p>
    <w:p w:rsidR="00ED2B06" w:rsidRPr="00C36512" w:rsidRDefault="004D4FA8" w:rsidP="00C36512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5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>I have a pastor friend who always advises</w:t>
      </w:r>
      <w:r w:rsidR="009430CD" w:rsidRPr="00C36512">
        <w:rPr>
          <w:rFonts w:ascii="Times New Roman" w:eastAsia="MS Mincho" w:hAnsi="Times New Roman" w:cs="Times New Roman"/>
          <w:sz w:val="28"/>
          <w:szCs w:val="28"/>
        </w:rPr>
        <w:t xml:space="preserve"> people coming to her congregation</w:t>
      </w:r>
      <w:r w:rsidR="009B571C" w:rsidRPr="00C36512">
        <w:rPr>
          <w:rFonts w:ascii="Times New Roman" w:eastAsia="MS Mincho" w:hAnsi="Times New Roman" w:cs="Times New Roman"/>
          <w:sz w:val="28"/>
          <w:szCs w:val="28"/>
        </w:rPr>
        <w:t>, “</w:t>
      </w:r>
      <w:r w:rsidR="009430CD" w:rsidRPr="00C36512">
        <w:rPr>
          <w:rFonts w:ascii="Times New Roman" w:eastAsia="MS Mincho" w:hAnsi="Times New Roman" w:cs="Times New Roman"/>
          <w:sz w:val="28"/>
          <w:szCs w:val="28"/>
        </w:rPr>
        <w:t>Please d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>o not assume that the person sitting</w:t>
      </w:r>
      <w:r w:rsidR="009B571C" w:rsidRPr="00C36512">
        <w:rPr>
          <w:rFonts w:ascii="Times New Roman" w:eastAsia="MS Mincho" w:hAnsi="Times New Roman" w:cs="Times New Roman"/>
          <w:sz w:val="28"/>
          <w:szCs w:val="28"/>
        </w:rPr>
        <w:t xml:space="preserve"> next to you has the same understanding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>as you do about political</w:t>
      </w:r>
      <w:r w:rsidR="009202EE" w:rsidRPr="00C3651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3E7269" w:rsidRPr="00C36512">
        <w:rPr>
          <w:rFonts w:ascii="Times New Roman" w:eastAsia="MS Mincho" w:hAnsi="Times New Roman" w:cs="Times New Roman"/>
          <w:sz w:val="28"/>
          <w:szCs w:val="28"/>
        </w:rPr>
        <w:t>social justice or cultural issues</w:t>
      </w:r>
      <w:r w:rsidR="007D3129" w:rsidRPr="00C36512">
        <w:rPr>
          <w:rFonts w:ascii="Times New Roman" w:eastAsia="MS Mincho" w:hAnsi="Times New Roman" w:cs="Times New Roman"/>
          <w:sz w:val="28"/>
          <w:szCs w:val="28"/>
        </w:rPr>
        <w:t>.”</w:t>
      </w:r>
    </w:p>
    <w:p w:rsidR="00787177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6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>The Gospel text give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>n</w:t>
      </w:r>
      <w:r w:rsidR="003E7269" w:rsidRPr="00C36512">
        <w:rPr>
          <w:rFonts w:ascii="Times New Roman" w:eastAsia="Times New Roman" w:hAnsi="Times New Roman" w:cs="Times New Roman"/>
          <w:sz w:val="28"/>
          <w:szCs w:val="28"/>
        </w:rPr>
        <w:t xml:space="preserve"> today, had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a very brief introduction about </w:t>
      </w:r>
      <w:r w:rsidR="003E7269" w:rsidRPr="00C3651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12 disciples. One of them was described as “Matthew, the tax collector” which means he was working on behalf of </w:t>
      </w:r>
      <w:r w:rsidR="00C33C7C" w:rsidRPr="00C36512">
        <w:rPr>
          <w:rFonts w:ascii="Times New Roman" w:eastAsia="Times New Roman" w:hAnsi="Times New Roman" w:cs="Times New Roman"/>
          <w:sz w:val="28"/>
          <w:szCs w:val="28"/>
        </w:rPr>
        <w:t>t</w:t>
      </w:r>
      <w:r w:rsidR="003E7269" w:rsidRPr="00C36512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>Roman Empire. There was also “Sim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on, the </w:t>
      </w:r>
      <w:proofErr w:type="spellStart"/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>Cananaean</w:t>
      </w:r>
      <w:proofErr w:type="spellEnd"/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>” who was a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very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 devout Jew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and against Roman Empire. </w:t>
      </w:r>
    </w:p>
    <w:p w:rsidR="00787177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7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>It is interesting that the chosen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 12 disciples were not the same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socially and politically. I be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>lieve Jesus is teaching us that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even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though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 we are different socially, politically, and culturally, we respect and love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 xml:space="preserve"> and serve 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>each other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 xml:space="preserve"> for the sake of 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>mission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>of Jesus Christ</w:t>
      </w:r>
      <w:r w:rsidR="00787177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B86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8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 xml:space="preserve">However, how 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7568B7" w:rsidRPr="00C36512">
        <w:rPr>
          <w:rFonts w:ascii="Times New Roman" w:eastAsia="Times New Roman" w:hAnsi="Times New Roman" w:cs="Times New Roman"/>
          <w:sz w:val="28"/>
          <w:szCs w:val="28"/>
        </w:rPr>
        <w:t xml:space="preserve"> who have different opinions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 xml:space="preserve"> belong to the 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>same community of faith and serve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the same Christ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together</w:t>
      </w:r>
      <w:r w:rsidR="006F518D" w:rsidRPr="00C3651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6068F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Slide 9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>In the Gospel text, there were words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such as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 “unclean spirits” and “demons.”  Let’s think a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>bout those words. In ancient times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even 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>in modern times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>, wh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>en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most</w:t>
      </w:r>
      <w:r w:rsidR="009430CD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 feel a strong power or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unseen force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>, they call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them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 “Spirits.”</w:t>
      </w:r>
    </w:p>
    <w:p w:rsidR="00762B86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0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D6068F" w:rsidRPr="00C36512">
        <w:rPr>
          <w:rFonts w:ascii="Times New Roman" w:eastAsia="Times New Roman" w:hAnsi="Times New Roman" w:cs="Times New Roman"/>
          <w:sz w:val="28"/>
          <w:szCs w:val="28"/>
        </w:rPr>
        <w:t xml:space="preserve">Especially in the age when the Bible was written, 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>people thought that all sorts of diseases and sickness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>es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were caused by unclean spirits or demons. Even 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>when they were not epidemic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>, those diseases separate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>d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129" w:rsidRPr="00C36512">
        <w:rPr>
          <w:rFonts w:ascii="Times New Roman" w:eastAsia="Times New Roman" w:hAnsi="Times New Roman" w:cs="Times New Roman"/>
          <w:sz w:val="28"/>
          <w:szCs w:val="28"/>
        </w:rPr>
        <w:t xml:space="preserve">the ill from </w:t>
      </w:r>
      <w:r w:rsidR="0078043C" w:rsidRPr="00C36512">
        <w:rPr>
          <w:rFonts w:ascii="Times New Roman" w:eastAsia="Times New Roman" w:hAnsi="Times New Roman" w:cs="Times New Roman"/>
          <w:sz w:val="28"/>
          <w:szCs w:val="28"/>
        </w:rPr>
        <w:t>healthy persons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>And illness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 xml:space="preserve"> separate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>d suffering people from the f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>aith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 xml:space="preserve">ful and in the 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faithful’s eyes 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>God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 xml:space="preserve"> as well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>, because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 thought the sick to some degree deserved their fate</w:t>
      </w:r>
      <w:r w:rsidR="00B90D29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B86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1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 xml:space="preserve">In the latter centuries, since 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medicine 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 xml:space="preserve">has 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advanced, it is unlikely people think that the cause of sickness is demons or unclean 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>spirits. However, even now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think that there are power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>s or forces that destroy the God/human relationship or separate humanity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 from God.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 I th</w:t>
      </w:r>
      <w:r w:rsidR="00557092" w:rsidRPr="00C36512">
        <w:rPr>
          <w:rFonts w:ascii="Times New Roman" w:eastAsia="Times New Roman" w:hAnsi="Times New Roman" w:cs="Times New Roman"/>
          <w:sz w:val="28"/>
          <w:szCs w:val="28"/>
        </w:rPr>
        <w:t>ink we may call those forces unclean spirits or demons a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nd those forces are hidden in our minds and words we express. </w:t>
      </w:r>
    </w:p>
    <w:p w:rsidR="00743428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2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743428" w:rsidRPr="00C36512">
        <w:rPr>
          <w:rFonts w:ascii="Times New Roman" w:eastAsia="Times New Roman" w:hAnsi="Times New Roman" w:cs="Times New Roman"/>
          <w:sz w:val="28"/>
          <w:szCs w:val="28"/>
        </w:rPr>
        <w:t xml:space="preserve">On the other hand, </w:t>
      </w:r>
      <w:r w:rsidR="006857FB" w:rsidRPr="00C36512">
        <w:rPr>
          <w:rFonts w:ascii="Times New Roman" w:eastAsia="Times New Roman" w:hAnsi="Times New Roman" w:cs="Times New Roman"/>
          <w:sz w:val="28"/>
          <w:szCs w:val="28"/>
        </w:rPr>
        <w:t>there are forces or power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6857FB" w:rsidRPr="00C36512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hat bring people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closer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each other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closer to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>God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. As such,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he Christian church has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identified those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 positive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forces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as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the work of the Holy Spir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it. Or we may call those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s themselves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as the Holy Spirit. Just two weeks ago, in the text from Acts 2, we learned that the Holy Spirit enabled people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understand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others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who speak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different languages, that is an example of how the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 Holy Spirit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brings people closer to each </w:t>
      </w:r>
      <w:r w:rsidR="007016DE" w:rsidRPr="00C36512">
        <w:rPr>
          <w:rFonts w:ascii="Times New Roman" w:eastAsia="Times New Roman" w:hAnsi="Times New Roman" w:cs="Times New Roman"/>
          <w:sz w:val="28"/>
          <w:szCs w:val="28"/>
        </w:rPr>
        <w:t xml:space="preserve">other. </w:t>
      </w:r>
      <w:r w:rsidR="006857FB" w:rsidRPr="00C365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16DE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3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C01738" w:rsidRPr="00C36512">
        <w:rPr>
          <w:rFonts w:ascii="Times New Roman" w:eastAsia="Times New Roman" w:hAnsi="Times New Roman" w:cs="Times New Roman"/>
          <w:sz w:val="28"/>
          <w:szCs w:val="28"/>
        </w:rPr>
        <w:t>In this age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738" w:rsidRPr="00C36512">
        <w:rPr>
          <w:rFonts w:ascii="Times New Roman" w:eastAsia="Times New Roman" w:hAnsi="Times New Roman" w:cs="Times New Roman"/>
          <w:sz w:val="28"/>
          <w:szCs w:val="28"/>
        </w:rPr>
        <w:t>there are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 also unseen</w:t>
      </w:r>
      <w:r w:rsidR="00C01738" w:rsidRPr="00C36512">
        <w:rPr>
          <w:rFonts w:ascii="Times New Roman" w:eastAsia="Times New Roman" w:hAnsi="Times New Roman" w:cs="Times New Roman"/>
          <w:sz w:val="28"/>
          <w:szCs w:val="28"/>
        </w:rPr>
        <w:t xml:space="preserve"> fo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rces</w:t>
      </w:r>
      <w:r w:rsidR="00C01738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connect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 who are different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politically, socially, 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culturally</w:t>
      </w:r>
      <w:r w:rsidR="00066848" w:rsidRPr="00C36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The Holy Spirit allows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people who speak different languages, whose ancestors came from different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or who are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>from different generations to come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together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and learn from each other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6768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4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To be honest, a </w:t>
      </w:r>
      <w:r w:rsidR="008E1E65" w:rsidRPr="00C36512">
        <w:rPr>
          <w:rFonts w:ascii="Times New Roman" w:eastAsia="Times New Roman" w:hAnsi="Times New Roman" w:cs="Times New Roman"/>
          <w:sz w:val="28"/>
          <w:szCs w:val="28"/>
        </w:rPr>
        <w:t>weird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thing happened last week.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Last Monday many members of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Resurrection 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330CB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CB" w:rsidRPr="00C36512">
        <w:rPr>
          <w:rFonts w:ascii="Times New Roman" w:eastAsia="Times New Roman" w:hAnsi="Times New Roman" w:cs="Times New Roman"/>
          <w:sz w:val="28"/>
          <w:szCs w:val="28"/>
        </w:rPr>
        <w:t xml:space="preserve">news that 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>Pauline Cummings passed away. Two days later, I was attending a national church gathering and met a person from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East Coast who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knew 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>Pauline &amp; Bob Cummings well.  He said Bob and Pauline were the leaders o</w:t>
      </w:r>
      <w:r w:rsidR="00A46462" w:rsidRPr="00C36512">
        <w:rPr>
          <w:rFonts w:ascii="Times New Roman" w:eastAsia="Times New Roman" w:hAnsi="Times New Roman" w:cs="Times New Roman"/>
          <w:sz w:val="28"/>
          <w:szCs w:val="28"/>
        </w:rPr>
        <w:t xml:space="preserve">f Resurrection who strongly advocated the importance of 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>LCR’s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Japanese Ministry. </w:t>
      </w:r>
    </w:p>
    <w:p w:rsidR="00F66768" w:rsidRPr="00C36512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5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>I was not sure why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I heard such a story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while I was preparing the sermon for this Sunday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 from a person who has not been a member of Resurrection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. And as you know yesterday, there was a memorial service for Nadene Weber. She was one of many at Resurrection who truly welcomed Japanese people in this congregation and especially encouraged me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and prayed for me 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>to proceed with my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seminary education.  I see acts of the Holy Spirit over the Cumming’s family </w:t>
      </w:r>
      <w:proofErr w:type="gramStart"/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>and also</w:t>
      </w:r>
      <w:proofErr w:type="gramEnd"/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over 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>Nadene</w:t>
      </w:r>
      <w:r w:rsidR="00CB71D9" w:rsidRPr="00C36512">
        <w:rPr>
          <w:rFonts w:ascii="Times New Roman" w:eastAsia="Times New Roman" w:hAnsi="Times New Roman" w:cs="Times New Roman"/>
          <w:sz w:val="28"/>
          <w:szCs w:val="28"/>
        </w:rPr>
        <w:t xml:space="preserve"> and her family as well</w:t>
      </w:r>
      <w:r w:rsidR="00F66768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6EE9" w:rsidRDefault="004D4FA8" w:rsidP="00C36512">
      <w:pPr>
        <w:spacing w:before="120"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6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>Based on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>S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cripture and what Jesus 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did to 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gather 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his 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>disciples</w:t>
      </w:r>
      <w:r w:rsidR="005A70D1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A70D1" w:rsidRPr="00C36512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I do not believe that the Chri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>stian Church is the place where only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 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of similar backgrounds should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together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01D3" w:rsidRPr="00C36512" w:rsidRDefault="00A46EE9" w:rsidP="00C36512">
      <w:pPr>
        <w:spacing w:before="120" w:after="0" w:line="0" w:lineRule="atLeast"/>
        <w:rPr>
          <w:rFonts w:ascii="Times New Roman" w:hAnsi="Times New Roman" w:cs="Times New Roman"/>
          <w:sz w:val="28"/>
          <w:szCs w:val="28"/>
        </w:rPr>
      </w:pP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>Slide 1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7</w:t>
      </w:r>
      <w:r w:rsidRPr="004D4FA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: 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God, the father, Jesus, the son, and the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>Holy Spirit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is casting out the unclean spirits in the hearts of people who tend to think 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that only the same people should get together 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5F2CC9" w:rsidRPr="00C36512">
        <w:rPr>
          <w:rFonts w:ascii="Times New Roman" w:eastAsia="Times New Roman" w:hAnsi="Times New Roman" w:cs="Times New Roman"/>
          <w:sz w:val="28"/>
          <w:szCs w:val="28"/>
        </w:rPr>
        <w:t>enables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people who are different</w:t>
      </w:r>
      <w:r w:rsidR="005F2CC9" w:rsidRPr="00C36512">
        <w:rPr>
          <w:rFonts w:ascii="Times New Roman" w:eastAsia="Times New Roman" w:hAnsi="Times New Roman" w:cs="Times New Roman"/>
          <w:sz w:val="28"/>
          <w:szCs w:val="28"/>
        </w:rPr>
        <w:t xml:space="preserve"> to welcome and learn from one another, so that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E5" w:rsidRPr="00C36512">
        <w:rPr>
          <w:rFonts w:ascii="Times New Roman" w:eastAsia="Times New Roman" w:hAnsi="Times New Roman" w:cs="Times New Roman"/>
          <w:sz w:val="28"/>
          <w:szCs w:val="28"/>
        </w:rPr>
        <w:t>we become</w:t>
      </w:r>
      <w:r w:rsidR="00980CF9" w:rsidRPr="00C36512">
        <w:rPr>
          <w:rFonts w:ascii="Times New Roman" w:eastAsia="Times New Roman" w:hAnsi="Times New Roman" w:cs="Times New Roman"/>
          <w:sz w:val="28"/>
          <w:szCs w:val="28"/>
        </w:rPr>
        <w:t xml:space="preserve"> closer to 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>the Lord whom we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 all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worship</w:t>
      </w:r>
      <w:r w:rsidR="00532FE2" w:rsidRPr="00C36512">
        <w:rPr>
          <w:rFonts w:ascii="Times New Roman" w:eastAsia="Times New Roman" w:hAnsi="Times New Roman" w:cs="Times New Roman"/>
          <w:sz w:val="28"/>
          <w:szCs w:val="28"/>
        </w:rPr>
        <w:t xml:space="preserve"> as Christians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728D" w:rsidRPr="00C36512">
        <w:rPr>
          <w:rFonts w:ascii="Times New Roman" w:eastAsia="Times New Roman" w:hAnsi="Times New Roman" w:cs="Times New Roman"/>
          <w:sz w:val="28"/>
          <w:szCs w:val="28"/>
        </w:rPr>
        <w:t>Amen.</w:t>
      </w:r>
      <w:r w:rsidR="00DB5D9F" w:rsidRPr="00C365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10C8" w:rsidRPr="00C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718" w:rsidRPr="00C3651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CC01D3" w:rsidRPr="00C36512" w:rsidSect="00C36512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B"/>
    <w:rsid w:val="00007AF1"/>
    <w:rsid w:val="00066848"/>
    <w:rsid w:val="000744E5"/>
    <w:rsid w:val="001015EE"/>
    <w:rsid w:val="001826A1"/>
    <w:rsid w:val="001B7791"/>
    <w:rsid w:val="001E7656"/>
    <w:rsid w:val="0032105E"/>
    <w:rsid w:val="00346718"/>
    <w:rsid w:val="003E3A42"/>
    <w:rsid w:val="003E7269"/>
    <w:rsid w:val="004D4FA8"/>
    <w:rsid w:val="00532FE2"/>
    <w:rsid w:val="00557092"/>
    <w:rsid w:val="005A70D1"/>
    <w:rsid w:val="005F2CC9"/>
    <w:rsid w:val="00610542"/>
    <w:rsid w:val="00673F48"/>
    <w:rsid w:val="006857FB"/>
    <w:rsid w:val="006F518D"/>
    <w:rsid w:val="007016DE"/>
    <w:rsid w:val="007272BC"/>
    <w:rsid w:val="00743428"/>
    <w:rsid w:val="007568B7"/>
    <w:rsid w:val="00762B86"/>
    <w:rsid w:val="0078043C"/>
    <w:rsid w:val="00787177"/>
    <w:rsid w:val="007D3129"/>
    <w:rsid w:val="008B3E1D"/>
    <w:rsid w:val="008E1E65"/>
    <w:rsid w:val="009202EE"/>
    <w:rsid w:val="009430CD"/>
    <w:rsid w:val="009610C8"/>
    <w:rsid w:val="00963F71"/>
    <w:rsid w:val="00980CF9"/>
    <w:rsid w:val="009B571C"/>
    <w:rsid w:val="00A46462"/>
    <w:rsid w:val="00A46EE9"/>
    <w:rsid w:val="00AD4DDC"/>
    <w:rsid w:val="00B0648E"/>
    <w:rsid w:val="00B330CB"/>
    <w:rsid w:val="00B90D29"/>
    <w:rsid w:val="00BE1CBE"/>
    <w:rsid w:val="00C01738"/>
    <w:rsid w:val="00C33C7C"/>
    <w:rsid w:val="00C36512"/>
    <w:rsid w:val="00CA26E1"/>
    <w:rsid w:val="00CB71D9"/>
    <w:rsid w:val="00CC01D3"/>
    <w:rsid w:val="00CF24CB"/>
    <w:rsid w:val="00D0728D"/>
    <w:rsid w:val="00D6068F"/>
    <w:rsid w:val="00DB5D9F"/>
    <w:rsid w:val="00E24C4D"/>
    <w:rsid w:val="00ED2B06"/>
    <w:rsid w:val="00F2585C"/>
    <w:rsid w:val="00F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907E"/>
  <w15:chartTrackingRefBased/>
  <w15:docId w15:val="{240D81D9-2C61-4F95-B7AF-C1F18F9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5</cp:revision>
  <dcterms:created xsi:type="dcterms:W3CDTF">2017-06-18T00:32:00Z</dcterms:created>
  <dcterms:modified xsi:type="dcterms:W3CDTF">2017-06-18T00:36:00Z</dcterms:modified>
</cp:coreProperties>
</file>