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2F" w:rsidRPr="00C21E2F" w:rsidRDefault="00765EAB" w:rsidP="00C21E2F">
      <w:pPr>
        <w:spacing w:after="0" w:line="0" w:lineRule="atLeast"/>
        <w:rPr>
          <w:b/>
          <w:sz w:val="28"/>
          <w:szCs w:val="28"/>
        </w:rPr>
      </w:pPr>
      <w:r>
        <w:rPr>
          <w:rFonts w:hint="eastAsia"/>
          <w:b/>
          <w:sz w:val="28"/>
          <w:szCs w:val="28"/>
        </w:rPr>
        <w:t>犬</w:t>
      </w:r>
      <w:r>
        <w:rPr>
          <w:b/>
          <w:sz w:val="28"/>
          <w:szCs w:val="28"/>
        </w:rPr>
        <w:t>もいただく</w:t>
      </w:r>
      <w:r w:rsidR="00C21E2F" w:rsidRPr="00C21E2F">
        <w:rPr>
          <w:b/>
          <w:sz w:val="28"/>
          <w:szCs w:val="28"/>
        </w:rPr>
        <w:tab/>
      </w:r>
      <w:r w:rsidR="00C21E2F" w:rsidRPr="00C21E2F">
        <w:rPr>
          <w:b/>
          <w:sz w:val="28"/>
          <w:szCs w:val="28"/>
        </w:rPr>
        <w:tab/>
        <w:t>2017 08 20</w:t>
      </w:r>
    </w:p>
    <w:p w:rsidR="00C21E2F" w:rsidRPr="00C21E2F" w:rsidRDefault="00765EAB" w:rsidP="00C21E2F">
      <w:pPr>
        <w:spacing w:after="0" w:line="0" w:lineRule="atLeast"/>
        <w:rPr>
          <w:b/>
          <w:sz w:val="28"/>
          <w:szCs w:val="28"/>
        </w:rPr>
      </w:pPr>
      <w:r>
        <w:rPr>
          <w:rFonts w:hint="eastAsia"/>
          <w:b/>
          <w:sz w:val="28"/>
          <w:szCs w:val="28"/>
        </w:rPr>
        <w:t>マタイ</w:t>
      </w:r>
      <w:r w:rsidR="00C21E2F" w:rsidRPr="00C21E2F">
        <w:rPr>
          <w:b/>
          <w:sz w:val="28"/>
          <w:szCs w:val="28"/>
        </w:rPr>
        <w:t xml:space="preserve"> 15:21-28</w:t>
      </w:r>
      <w:r w:rsidR="00C21E2F" w:rsidRPr="00C21E2F">
        <w:rPr>
          <w:b/>
          <w:sz w:val="28"/>
          <w:szCs w:val="28"/>
        </w:rPr>
        <w:tab/>
      </w:r>
      <w:r w:rsidR="00C21E2F" w:rsidRPr="00C21E2F">
        <w:rPr>
          <w:b/>
          <w:sz w:val="28"/>
          <w:szCs w:val="28"/>
        </w:rPr>
        <w:tab/>
      </w:r>
      <w:r>
        <w:rPr>
          <w:rFonts w:hint="eastAsia"/>
          <w:b/>
          <w:sz w:val="28"/>
          <w:szCs w:val="28"/>
        </w:rPr>
        <w:t xml:space="preserve">牧師　</w:t>
      </w:r>
      <w:r>
        <w:rPr>
          <w:b/>
          <w:sz w:val="28"/>
          <w:szCs w:val="28"/>
        </w:rPr>
        <w:t>安達均</w:t>
      </w:r>
    </w:p>
    <w:p w:rsidR="00C21E2F" w:rsidRPr="00C21E2F" w:rsidRDefault="009174C8" w:rsidP="00C21E2F">
      <w:pPr>
        <w:spacing w:before="120" w:after="0" w:line="0" w:lineRule="atLeast"/>
        <w:rPr>
          <w:sz w:val="28"/>
          <w:szCs w:val="28"/>
        </w:rPr>
      </w:pPr>
      <w:r>
        <w:rPr>
          <w:rFonts w:hint="eastAsia"/>
          <w:sz w:val="28"/>
          <w:szCs w:val="28"/>
        </w:rPr>
        <w:t>救い主</w:t>
      </w:r>
      <w:r>
        <w:rPr>
          <w:sz w:val="28"/>
          <w:szCs w:val="28"/>
        </w:rPr>
        <w:t>イエスからの恵みと平安が</w:t>
      </w:r>
      <w:r>
        <w:rPr>
          <w:rFonts w:hint="eastAsia"/>
          <w:sz w:val="28"/>
          <w:szCs w:val="28"/>
        </w:rPr>
        <w:t>皆様</w:t>
      </w:r>
      <w:r>
        <w:rPr>
          <w:sz w:val="28"/>
          <w:szCs w:val="28"/>
        </w:rPr>
        <w:t>の心の</w:t>
      </w:r>
      <w:r>
        <w:rPr>
          <w:rFonts w:hint="eastAsia"/>
          <w:sz w:val="28"/>
          <w:szCs w:val="28"/>
        </w:rPr>
        <w:t>中</w:t>
      </w:r>
      <w:r>
        <w:rPr>
          <w:sz w:val="28"/>
          <w:szCs w:val="28"/>
        </w:rPr>
        <w:t>に豊かに注がれますように！</w:t>
      </w:r>
      <w:r w:rsidR="00C21E2F" w:rsidRPr="00C21E2F">
        <w:rPr>
          <w:sz w:val="28"/>
          <w:szCs w:val="28"/>
        </w:rPr>
        <w:t xml:space="preserve"> </w:t>
      </w:r>
    </w:p>
    <w:p w:rsidR="004C28D5" w:rsidRDefault="00CC582A" w:rsidP="004C28D5">
      <w:pPr>
        <w:spacing w:before="120" w:after="0" w:line="0" w:lineRule="atLeast"/>
        <w:rPr>
          <w:sz w:val="28"/>
          <w:szCs w:val="28"/>
        </w:rPr>
      </w:pPr>
      <w:r>
        <w:rPr>
          <w:sz w:val="28"/>
          <w:szCs w:val="28"/>
        </w:rPr>
        <w:t>シャーロットヴィルで白人至上主義</w:t>
      </w:r>
      <w:r w:rsidR="009174C8" w:rsidRPr="009174C8">
        <w:rPr>
          <w:sz w:val="28"/>
          <w:szCs w:val="28"/>
        </w:rPr>
        <w:t>グループとそれに反対するグループの激しい衝突が起こった。それが起こったのは</w:t>
      </w:r>
      <w:r w:rsidR="009174C8" w:rsidRPr="009174C8">
        <w:rPr>
          <w:sz w:val="28"/>
          <w:szCs w:val="28"/>
        </w:rPr>
        <w:t>12</w:t>
      </w:r>
      <w:r w:rsidR="009174C8" w:rsidRPr="009174C8">
        <w:rPr>
          <w:sz w:val="28"/>
          <w:szCs w:val="28"/>
        </w:rPr>
        <w:t xml:space="preserve">日の土曜日だったが、それから一週間の間に、事件に対するトランプ大統領の発言と、それに反応する多くの人々のコメントがニュースで報道された。　</w:t>
      </w:r>
      <w:r w:rsidR="009174C8" w:rsidRPr="009174C8">
        <w:rPr>
          <w:sz w:val="28"/>
          <w:szCs w:val="28"/>
        </w:rPr>
        <w:br/>
      </w:r>
      <w:r w:rsidR="009174C8" w:rsidRPr="009174C8">
        <w:rPr>
          <w:sz w:val="28"/>
          <w:szCs w:val="28"/>
        </w:rPr>
        <w:t>今日のマタイ福音書は、考え方や人種が異なる人々に、神がどうかかわってくださっているか、また教会に集う者として、くりかえされる人種差別にかかわる問題にどうかかわるかを考えさせてくれる。</w:t>
      </w:r>
    </w:p>
    <w:p w:rsidR="004C28D5" w:rsidRDefault="009174C8" w:rsidP="004C28D5">
      <w:pPr>
        <w:spacing w:before="120" w:after="0" w:line="0" w:lineRule="atLeast"/>
        <w:rPr>
          <w:sz w:val="28"/>
          <w:szCs w:val="28"/>
        </w:rPr>
      </w:pPr>
      <w:r w:rsidRPr="009174C8">
        <w:rPr>
          <w:sz w:val="28"/>
          <w:szCs w:val="28"/>
        </w:rPr>
        <w:t>みなさん今日の聖書箇所を聞いていて、イエスの弟子たちの態度をどう思われるだろうか？　そしてイエスが語った言葉にしても、どう思われるだろうか？　福音書のストーリを振り返ってまいりたい。</w:t>
      </w:r>
    </w:p>
    <w:p w:rsidR="004C28D5" w:rsidRDefault="009174C8" w:rsidP="004C28D5">
      <w:pPr>
        <w:spacing w:before="120" w:after="0" w:line="0" w:lineRule="atLeast"/>
        <w:rPr>
          <w:sz w:val="28"/>
          <w:szCs w:val="28"/>
        </w:rPr>
      </w:pPr>
      <w:r w:rsidRPr="009174C8">
        <w:rPr>
          <w:sz w:val="28"/>
          <w:szCs w:val="28"/>
        </w:rPr>
        <w:t xml:space="preserve">娘がたいへんな病に侵されている異邦人の母親が、イエスの治癒力をどこかで聞きつけ、それにあやかりたいと思ってやってきたのだろう。　ところが、弟子たちの態度は、いったいなんだというのか。　</w:t>
      </w:r>
    </w:p>
    <w:p w:rsidR="004C28D5" w:rsidRDefault="009174C8" w:rsidP="004C28D5">
      <w:pPr>
        <w:spacing w:before="120" w:after="0" w:line="0" w:lineRule="atLeast"/>
        <w:rPr>
          <w:sz w:val="28"/>
          <w:szCs w:val="28"/>
        </w:rPr>
      </w:pPr>
      <w:r w:rsidRPr="009174C8">
        <w:rPr>
          <w:sz w:val="28"/>
          <w:szCs w:val="28"/>
        </w:rPr>
        <w:t xml:space="preserve">弟子たちは、イエスに「この女を追い払って欲しい。」とお願いしている。　現代風に言うならば人種差別もはなはだしい。しかも、イエスは弟子たちを叱るどころか、弟子たちの意見に同調しているようでもある。　</w:t>
      </w:r>
    </w:p>
    <w:p w:rsidR="004C28D5" w:rsidRDefault="009174C8" w:rsidP="004C28D5">
      <w:pPr>
        <w:spacing w:before="120" w:after="0" w:line="0" w:lineRule="atLeast"/>
        <w:rPr>
          <w:sz w:val="28"/>
          <w:szCs w:val="28"/>
        </w:rPr>
      </w:pPr>
      <w:r w:rsidRPr="009174C8">
        <w:rPr>
          <w:sz w:val="28"/>
          <w:szCs w:val="28"/>
        </w:rPr>
        <w:t>ここで注意しなければならないと思うことは、私たちの</w:t>
      </w:r>
      <w:r w:rsidRPr="009174C8">
        <w:rPr>
          <w:sz w:val="28"/>
          <w:szCs w:val="28"/>
        </w:rPr>
        <w:t>21</w:t>
      </w:r>
      <w:r w:rsidRPr="009174C8">
        <w:rPr>
          <w:sz w:val="28"/>
          <w:szCs w:val="28"/>
        </w:rPr>
        <w:t>世紀に生きる常識から判断して、弟子やイエスの言葉をあれこれ評価するべきではないのかと思う。ぜひ</w:t>
      </w:r>
      <w:r w:rsidRPr="009174C8">
        <w:rPr>
          <w:sz w:val="28"/>
          <w:szCs w:val="28"/>
        </w:rPr>
        <w:t>2000</w:t>
      </w:r>
      <w:r w:rsidRPr="009174C8">
        <w:rPr>
          <w:sz w:val="28"/>
          <w:szCs w:val="28"/>
        </w:rPr>
        <w:t>年前のユダヤ人の常識はどうだったかを思いながら考える必要があると思う。</w:t>
      </w:r>
    </w:p>
    <w:p w:rsidR="004C28D5" w:rsidRDefault="009174C8" w:rsidP="004C28D5">
      <w:pPr>
        <w:spacing w:before="120" w:after="0" w:line="0" w:lineRule="atLeast"/>
        <w:rPr>
          <w:sz w:val="28"/>
          <w:szCs w:val="28"/>
        </w:rPr>
      </w:pPr>
      <w:r w:rsidRPr="009174C8">
        <w:rPr>
          <w:sz w:val="28"/>
          <w:szCs w:val="28"/>
        </w:rPr>
        <w:t xml:space="preserve">イエスがこの異邦人の女性に語った言葉は、「わたしはユダヤ人の中の迷える羊、つまり困っているユダヤ人を助けるために遣わされており、小犬のような異邦人までも助けるわけにはいかない。」という。　現代的な考えからすればイエス様がこんなことを言うのか、信じられないかもしれない。　</w:t>
      </w:r>
    </w:p>
    <w:p w:rsidR="004C28D5" w:rsidRDefault="009174C8" w:rsidP="004C28D5">
      <w:pPr>
        <w:spacing w:before="120" w:after="0" w:line="0" w:lineRule="atLeast"/>
        <w:rPr>
          <w:sz w:val="28"/>
          <w:szCs w:val="28"/>
        </w:rPr>
      </w:pPr>
      <w:r w:rsidRPr="009174C8">
        <w:rPr>
          <w:sz w:val="28"/>
          <w:szCs w:val="28"/>
        </w:rPr>
        <w:t xml:space="preserve">しかし、現代こそ人種差別主義者を根絶すべきだという社会的風潮はあるものの、当時のユダヤ社会に住んできた弟子たちにとっては、ユダヤ人は選民なのである。　なので、イエスが当時のユダヤ人の弟子たちの常識の中で依頼してきた内容に対して、このような態度を取ったのは、当然だったのかもしれない。　</w:t>
      </w:r>
    </w:p>
    <w:p w:rsidR="004C28D5" w:rsidRDefault="009174C8" w:rsidP="004C28D5">
      <w:pPr>
        <w:spacing w:before="120" w:after="0" w:line="0" w:lineRule="atLeast"/>
        <w:rPr>
          <w:sz w:val="28"/>
          <w:szCs w:val="28"/>
        </w:rPr>
      </w:pPr>
      <w:r w:rsidRPr="009174C8">
        <w:rPr>
          <w:sz w:val="28"/>
          <w:szCs w:val="28"/>
        </w:rPr>
        <w:t xml:space="preserve">それが証拠に、現代の私たちからすれば、ちょっとひどいのではないかと思われるイエスの言葉に対して、女性はイエスに不快感を表わしていない。それどころか、さらにへりくだって、イエスを「主よ」と呼びつづけ、「ごもっともです。」と述べている。　そして、びっくりしたことに「小犬でもテーブルに座っているユダヤ人たちがこぼしたパン屑をいただきます。」と応答した。　</w:t>
      </w:r>
    </w:p>
    <w:p w:rsidR="004C28D5" w:rsidRDefault="009174C8" w:rsidP="004C28D5">
      <w:pPr>
        <w:spacing w:before="120" w:after="0" w:line="0" w:lineRule="atLeast"/>
        <w:rPr>
          <w:sz w:val="28"/>
          <w:szCs w:val="28"/>
        </w:rPr>
      </w:pPr>
      <w:r w:rsidRPr="009174C8">
        <w:rPr>
          <w:sz w:val="28"/>
          <w:szCs w:val="28"/>
        </w:rPr>
        <w:t>なんという謙虚さと信仰心かと思う。弟子たちの中でさえもイエスを疑うものがいたが、この女性はぜんぜん疑うことなく、イエスに全信頼をおき、自分はイエ</w:t>
      </w:r>
      <w:r w:rsidRPr="009174C8">
        <w:rPr>
          <w:sz w:val="28"/>
          <w:szCs w:val="28"/>
        </w:rPr>
        <w:lastRenderedPageBreak/>
        <w:t>スから「小犬」だといわれるままを受け入れている。　そして、「小犬でもパン屑、自分たちは、恵みのおこぼれでも、喜んで頂戴いたします。」と語って女性はイエスへの信仰心をぶつけた。</w:t>
      </w:r>
    </w:p>
    <w:p w:rsidR="004C28D5" w:rsidRDefault="009174C8" w:rsidP="004C28D5">
      <w:pPr>
        <w:spacing w:before="120" w:after="0" w:line="0" w:lineRule="atLeast"/>
        <w:rPr>
          <w:sz w:val="28"/>
          <w:szCs w:val="28"/>
        </w:rPr>
      </w:pPr>
      <w:r w:rsidRPr="009174C8">
        <w:rPr>
          <w:sz w:val="28"/>
          <w:szCs w:val="28"/>
        </w:rPr>
        <w:t>ここで、イエスは大きく態度を変える。　この女性の信仰こそ本物だとして、イエスは異邦人女性の娘を癒される。　弟子たちと同じような、まるで人種差別主義者であるかのごとくの態度をとったかにみえたユダヤ人の人間イエスがいたが、信仰心にあふれる異邦人女性とその娘の存在をしっかり憐れみ、癒される主なるイエスがそこにいた。</w:t>
      </w:r>
    </w:p>
    <w:p w:rsidR="004C28D5" w:rsidRDefault="009174C8" w:rsidP="004C28D5">
      <w:pPr>
        <w:spacing w:before="120" w:after="0" w:line="0" w:lineRule="atLeast"/>
        <w:rPr>
          <w:sz w:val="28"/>
          <w:szCs w:val="28"/>
        </w:rPr>
      </w:pPr>
      <w:r w:rsidRPr="009174C8">
        <w:rPr>
          <w:sz w:val="28"/>
          <w:szCs w:val="28"/>
        </w:rPr>
        <w:t>イエスはユダヤに生まれ、ユダヤ人たちとともに生きていた。しかし、その本質はユダヤ人の常識とは全く異なる面も持っていて、異邦人とユダヤ人の境を大きく越えるお方だった。また、キリストを信じるようになる者は、ユダヤ人だけではないということが、すでにここで明らかになっていた。</w:t>
      </w:r>
    </w:p>
    <w:p w:rsidR="004C28D5" w:rsidRDefault="009174C8" w:rsidP="004C28D5">
      <w:pPr>
        <w:spacing w:before="120" w:after="0" w:line="0" w:lineRule="atLeast"/>
        <w:rPr>
          <w:sz w:val="28"/>
          <w:szCs w:val="28"/>
        </w:rPr>
      </w:pPr>
      <w:r w:rsidRPr="009174C8">
        <w:rPr>
          <w:sz w:val="28"/>
          <w:szCs w:val="28"/>
        </w:rPr>
        <w:t>聖書の中には、ヨハネ福音書</w:t>
      </w:r>
      <w:r w:rsidRPr="009174C8">
        <w:rPr>
          <w:sz w:val="28"/>
          <w:szCs w:val="28"/>
        </w:rPr>
        <w:t xml:space="preserve">4 </w:t>
      </w:r>
      <w:r w:rsidRPr="009174C8">
        <w:rPr>
          <w:sz w:val="28"/>
          <w:szCs w:val="28"/>
        </w:rPr>
        <w:t>章に出てきた、井戸端でイエスに出会うサマリア人にしても、イエスの死と復活後、使徒言行録</w:t>
      </w:r>
      <w:r w:rsidRPr="009174C8">
        <w:rPr>
          <w:sz w:val="28"/>
          <w:szCs w:val="28"/>
        </w:rPr>
        <w:t>8</w:t>
      </w:r>
      <w:r w:rsidRPr="009174C8">
        <w:rPr>
          <w:sz w:val="28"/>
          <w:szCs w:val="28"/>
        </w:rPr>
        <w:t>章に出ていた、エジプト人の宦官にしても、ユダヤ人ではない異邦人が、しっかり信仰を表明した。</w:t>
      </w:r>
    </w:p>
    <w:p w:rsidR="004C28D5" w:rsidRDefault="009174C8" w:rsidP="004C28D5">
      <w:pPr>
        <w:spacing w:before="120" w:after="0" w:line="0" w:lineRule="atLeast"/>
        <w:rPr>
          <w:sz w:val="28"/>
          <w:szCs w:val="28"/>
        </w:rPr>
      </w:pPr>
      <w:r w:rsidRPr="009174C8">
        <w:rPr>
          <w:sz w:val="28"/>
          <w:szCs w:val="28"/>
        </w:rPr>
        <w:t>異邦人も、イエスキリストを信じて神の愛は豊かに注がれ、キリスト教会ははじまった。使徒言行録では初代キリスト教会のリーダたちがエルサレムで会議をして異邦人も救われ</w:t>
      </w:r>
      <w:r w:rsidR="00CC582A">
        <w:rPr>
          <w:rFonts w:hint="eastAsia"/>
          <w:sz w:val="28"/>
          <w:szCs w:val="28"/>
        </w:rPr>
        <w:t>るのだ</w:t>
      </w:r>
      <w:r w:rsidR="00CC582A">
        <w:rPr>
          <w:sz w:val="28"/>
          <w:szCs w:val="28"/>
        </w:rPr>
        <w:t>という</w:t>
      </w:r>
      <w:r w:rsidRPr="009174C8">
        <w:rPr>
          <w:sz w:val="28"/>
          <w:szCs w:val="28"/>
        </w:rPr>
        <w:t>話が出てくる。</w:t>
      </w:r>
    </w:p>
    <w:p w:rsidR="004C28D5" w:rsidRDefault="009174C8" w:rsidP="004C28D5">
      <w:pPr>
        <w:spacing w:before="120" w:after="0" w:line="0" w:lineRule="atLeast"/>
        <w:rPr>
          <w:sz w:val="28"/>
          <w:szCs w:val="28"/>
        </w:rPr>
      </w:pPr>
      <w:r w:rsidRPr="009174C8">
        <w:rPr>
          <w:sz w:val="28"/>
          <w:szCs w:val="28"/>
        </w:rPr>
        <w:t>だから会議の結果、異邦人に伝道するようになったかと思われがちだが、異邦人の中に、最初から見事な信</w:t>
      </w:r>
      <w:r w:rsidRPr="009174C8">
        <w:rPr>
          <w:sz w:val="28"/>
          <w:szCs w:val="28"/>
        </w:rPr>
        <w:t>仰が生まれてきて、ユダヤ人リーダたちを変えていったことを覚えておきたい。</w:t>
      </w:r>
    </w:p>
    <w:p w:rsidR="004C28D5" w:rsidRDefault="009174C8" w:rsidP="004C28D5">
      <w:pPr>
        <w:spacing w:before="120" w:after="0" w:line="0" w:lineRule="atLeast"/>
        <w:rPr>
          <w:sz w:val="28"/>
          <w:szCs w:val="28"/>
        </w:rPr>
      </w:pPr>
      <w:r w:rsidRPr="009174C8">
        <w:rPr>
          <w:sz w:val="28"/>
          <w:szCs w:val="28"/>
        </w:rPr>
        <w:t>今日の聖書は、カナ</w:t>
      </w:r>
      <w:bookmarkStart w:id="0" w:name="_GoBack"/>
      <w:bookmarkEnd w:id="0"/>
      <w:r w:rsidRPr="009174C8">
        <w:rPr>
          <w:sz w:val="28"/>
          <w:szCs w:val="28"/>
        </w:rPr>
        <w:t xml:space="preserve">ンの女性の信仰は、神の意思にはそぐわない誤った常識や風潮を完全に覆す力があったことを、教えてくれている。　</w:t>
      </w:r>
    </w:p>
    <w:p w:rsidR="00C21E2F" w:rsidRPr="00C21E2F" w:rsidRDefault="009174C8" w:rsidP="004C28D5">
      <w:pPr>
        <w:spacing w:before="120" w:after="0" w:line="0" w:lineRule="atLeast"/>
        <w:rPr>
          <w:sz w:val="28"/>
          <w:szCs w:val="28"/>
        </w:rPr>
      </w:pPr>
      <w:r w:rsidRPr="009174C8">
        <w:rPr>
          <w:sz w:val="28"/>
          <w:szCs w:val="28"/>
        </w:rPr>
        <w:t>信仰が社会を変化させて行く大きな力があることを、現代にあっても、今一度認識したい。　シャーロットビルで起こった衝突、くりかえし起こる人種にかかわる見解の異なる人々の間で、いまや</w:t>
      </w:r>
      <w:r w:rsidRPr="009174C8">
        <w:rPr>
          <w:sz w:val="28"/>
          <w:szCs w:val="28"/>
        </w:rPr>
        <w:t>20</w:t>
      </w:r>
      <w:r w:rsidRPr="009174C8">
        <w:rPr>
          <w:sz w:val="28"/>
          <w:szCs w:val="28"/>
        </w:rPr>
        <w:t>億人ともいわれるキリスト信仰者が、カナンの女性のような、イエスへのへりくだりと、全幅のイエスへの信頼をもとに行動できます</w:t>
      </w:r>
      <w:r w:rsidR="00EC6E52">
        <w:rPr>
          <w:sz w:val="28"/>
          <w:szCs w:val="28"/>
        </w:rPr>
        <w:t>ように。信仰の力</w:t>
      </w:r>
      <w:r w:rsidR="003421DB">
        <w:rPr>
          <w:sz w:val="28"/>
          <w:szCs w:val="28"/>
        </w:rPr>
        <w:t>、</w:t>
      </w:r>
      <w:r w:rsidR="00EC6E52">
        <w:rPr>
          <w:sz w:val="28"/>
          <w:szCs w:val="28"/>
        </w:rPr>
        <w:t>神の思いにそぐわない、世の偏見、先入観、</w:t>
      </w:r>
      <w:r w:rsidRPr="009174C8">
        <w:rPr>
          <w:sz w:val="28"/>
          <w:szCs w:val="28"/>
        </w:rPr>
        <w:t>人種差別が是正されていきますように。　　アーメン</w:t>
      </w:r>
    </w:p>
    <w:p w:rsidR="005118A6" w:rsidRDefault="005118A6" w:rsidP="00C21E2F">
      <w:pPr>
        <w:spacing w:before="120" w:after="0" w:line="0" w:lineRule="atLeast"/>
        <w:rPr>
          <w:sz w:val="28"/>
          <w:szCs w:val="28"/>
        </w:rPr>
      </w:pPr>
    </w:p>
    <w:sectPr w:rsidR="005118A6" w:rsidSect="00173F3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5155A"/>
    <w:rsid w:val="00054C19"/>
    <w:rsid w:val="00083AD1"/>
    <w:rsid w:val="00093B33"/>
    <w:rsid w:val="000A332C"/>
    <w:rsid w:val="000D1173"/>
    <w:rsid w:val="000E1736"/>
    <w:rsid w:val="001272E2"/>
    <w:rsid w:val="001503A5"/>
    <w:rsid w:val="001539DF"/>
    <w:rsid w:val="00154EDC"/>
    <w:rsid w:val="00161783"/>
    <w:rsid w:val="0017032A"/>
    <w:rsid w:val="00173F3B"/>
    <w:rsid w:val="001B65C1"/>
    <w:rsid w:val="001C7542"/>
    <w:rsid w:val="001D6E0A"/>
    <w:rsid w:val="001F4C5F"/>
    <w:rsid w:val="001F5D22"/>
    <w:rsid w:val="002127F8"/>
    <w:rsid w:val="002129FC"/>
    <w:rsid w:val="00231619"/>
    <w:rsid w:val="00236ABC"/>
    <w:rsid w:val="002375A8"/>
    <w:rsid w:val="00242F06"/>
    <w:rsid w:val="00275CD1"/>
    <w:rsid w:val="002872D1"/>
    <w:rsid w:val="002C63D4"/>
    <w:rsid w:val="002D1DC0"/>
    <w:rsid w:val="003421DB"/>
    <w:rsid w:val="00363917"/>
    <w:rsid w:val="00366F1F"/>
    <w:rsid w:val="00396D6D"/>
    <w:rsid w:val="003B24FF"/>
    <w:rsid w:val="003C2B6A"/>
    <w:rsid w:val="004018A8"/>
    <w:rsid w:val="00402F49"/>
    <w:rsid w:val="0040443D"/>
    <w:rsid w:val="00425CFE"/>
    <w:rsid w:val="00442D33"/>
    <w:rsid w:val="0045586A"/>
    <w:rsid w:val="004632FF"/>
    <w:rsid w:val="004A0039"/>
    <w:rsid w:val="004C28D5"/>
    <w:rsid w:val="004D6A97"/>
    <w:rsid w:val="005118A6"/>
    <w:rsid w:val="00514880"/>
    <w:rsid w:val="00533EB4"/>
    <w:rsid w:val="00572736"/>
    <w:rsid w:val="00577E13"/>
    <w:rsid w:val="00590C06"/>
    <w:rsid w:val="005D7700"/>
    <w:rsid w:val="006128AF"/>
    <w:rsid w:val="006133CC"/>
    <w:rsid w:val="00632704"/>
    <w:rsid w:val="006505D1"/>
    <w:rsid w:val="00655433"/>
    <w:rsid w:val="006A704A"/>
    <w:rsid w:val="006B7CF7"/>
    <w:rsid w:val="006F0285"/>
    <w:rsid w:val="00713E07"/>
    <w:rsid w:val="0073510B"/>
    <w:rsid w:val="00737B18"/>
    <w:rsid w:val="00742F63"/>
    <w:rsid w:val="00765EAB"/>
    <w:rsid w:val="00776A2C"/>
    <w:rsid w:val="00796E91"/>
    <w:rsid w:val="00806977"/>
    <w:rsid w:val="0083556E"/>
    <w:rsid w:val="00844632"/>
    <w:rsid w:val="008454D0"/>
    <w:rsid w:val="00875DC3"/>
    <w:rsid w:val="008B08F1"/>
    <w:rsid w:val="008C40C7"/>
    <w:rsid w:val="008E5779"/>
    <w:rsid w:val="008F20BA"/>
    <w:rsid w:val="009051E4"/>
    <w:rsid w:val="009174C8"/>
    <w:rsid w:val="00930CBC"/>
    <w:rsid w:val="009462C0"/>
    <w:rsid w:val="00970CC5"/>
    <w:rsid w:val="00995D27"/>
    <w:rsid w:val="009D228A"/>
    <w:rsid w:val="009D31CC"/>
    <w:rsid w:val="009F10FD"/>
    <w:rsid w:val="00A0147D"/>
    <w:rsid w:val="00A214B1"/>
    <w:rsid w:val="00A26CF9"/>
    <w:rsid w:val="00A34B70"/>
    <w:rsid w:val="00A408E8"/>
    <w:rsid w:val="00A75AF1"/>
    <w:rsid w:val="00A766FB"/>
    <w:rsid w:val="00AA224C"/>
    <w:rsid w:val="00AE4808"/>
    <w:rsid w:val="00AF2E16"/>
    <w:rsid w:val="00B00C37"/>
    <w:rsid w:val="00B16307"/>
    <w:rsid w:val="00B27CC7"/>
    <w:rsid w:val="00B46AE4"/>
    <w:rsid w:val="00B525D8"/>
    <w:rsid w:val="00B70DEA"/>
    <w:rsid w:val="00B77204"/>
    <w:rsid w:val="00B77762"/>
    <w:rsid w:val="00BB159B"/>
    <w:rsid w:val="00BB3FC4"/>
    <w:rsid w:val="00BB5327"/>
    <w:rsid w:val="00BE1B91"/>
    <w:rsid w:val="00BF6A0B"/>
    <w:rsid w:val="00BF6DD6"/>
    <w:rsid w:val="00C103AF"/>
    <w:rsid w:val="00C10F83"/>
    <w:rsid w:val="00C13B48"/>
    <w:rsid w:val="00C15DF5"/>
    <w:rsid w:val="00C21E2F"/>
    <w:rsid w:val="00C426F7"/>
    <w:rsid w:val="00C73FAE"/>
    <w:rsid w:val="00C87147"/>
    <w:rsid w:val="00C93D96"/>
    <w:rsid w:val="00C94C91"/>
    <w:rsid w:val="00CA464D"/>
    <w:rsid w:val="00CB0DB5"/>
    <w:rsid w:val="00CC582A"/>
    <w:rsid w:val="00CD13DD"/>
    <w:rsid w:val="00CD4A13"/>
    <w:rsid w:val="00CD7CF0"/>
    <w:rsid w:val="00D07702"/>
    <w:rsid w:val="00D445A0"/>
    <w:rsid w:val="00D446CA"/>
    <w:rsid w:val="00D53940"/>
    <w:rsid w:val="00D54DED"/>
    <w:rsid w:val="00D54EEA"/>
    <w:rsid w:val="00D75A0B"/>
    <w:rsid w:val="00DC1372"/>
    <w:rsid w:val="00DC2F33"/>
    <w:rsid w:val="00DE3866"/>
    <w:rsid w:val="00DF0774"/>
    <w:rsid w:val="00E35BD8"/>
    <w:rsid w:val="00E477D4"/>
    <w:rsid w:val="00E55B2F"/>
    <w:rsid w:val="00E63AE5"/>
    <w:rsid w:val="00E73284"/>
    <w:rsid w:val="00EA7009"/>
    <w:rsid w:val="00EB36DF"/>
    <w:rsid w:val="00EB6314"/>
    <w:rsid w:val="00EC41A9"/>
    <w:rsid w:val="00EC6E52"/>
    <w:rsid w:val="00EE7C86"/>
    <w:rsid w:val="00F345D4"/>
    <w:rsid w:val="00F51F36"/>
    <w:rsid w:val="00F527F3"/>
    <w:rsid w:val="00F60AE3"/>
    <w:rsid w:val="00F81261"/>
    <w:rsid w:val="00F96007"/>
    <w:rsid w:val="00FB226F"/>
    <w:rsid w:val="00FC6200"/>
    <w:rsid w:val="00FD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02E7"/>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427">
      <w:bodyDiv w:val="1"/>
      <w:marLeft w:val="0"/>
      <w:marRight w:val="0"/>
      <w:marTop w:val="0"/>
      <w:marBottom w:val="0"/>
      <w:divBdr>
        <w:top w:val="none" w:sz="0" w:space="0" w:color="auto"/>
        <w:left w:val="none" w:sz="0" w:space="0" w:color="auto"/>
        <w:bottom w:val="none" w:sz="0" w:space="0" w:color="auto"/>
        <w:right w:val="none" w:sz="0" w:space="0" w:color="auto"/>
      </w:divBdr>
    </w:div>
    <w:div w:id="10896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5</cp:revision>
  <cp:lastPrinted>2017-08-06T04:17:00Z</cp:lastPrinted>
  <dcterms:created xsi:type="dcterms:W3CDTF">2017-08-20T02:41:00Z</dcterms:created>
  <dcterms:modified xsi:type="dcterms:W3CDTF">2017-08-24T01:34:00Z</dcterms:modified>
</cp:coreProperties>
</file>