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57" w:rsidRPr="004D7357" w:rsidRDefault="00240CBC" w:rsidP="004D7357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Let’s Go to t</w:t>
      </w:r>
      <w:bookmarkStart w:id="0" w:name="_GoBack"/>
      <w:bookmarkEnd w:id="0"/>
      <w:r w:rsidR="004D7357" w:rsidRPr="004D7357">
        <w:rPr>
          <w:b/>
          <w:sz w:val="28"/>
          <w:szCs w:val="28"/>
        </w:rPr>
        <w:t xml:space="preserve">he Vineyard </w:t>
      </w:r>
      <w:r w:rsidR="004D7357" w:rsidRPr="004D735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D7357" w:rsidRPr="004D7357">
        <w:rPr>
          <w:b/>
          <w:sz w:val="28"/>
          <w:szCs w:val="28"/>
        </w:rPr>
        <w:t>2017 10 01</w:t>
      </w:r>
    </w:p>
    <w:p w:rsidR="004D7357" w:rsidRDefault="004D7357" w:rsidP="004D7357">
      <w:pPr>
        <w:spacing w:after="0"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Matthew</w:t>
      </w:r>
      <w:r>
        <w:rPr>
          <w:b/>
          <w:sz w:val="28"/>
          <w:szCs w:val="28"/>
        </w:rPr>
        <w:t xml:space="preserve"> </w:t>
      </w:r>
      <w:r w:rsidRPr="004D7357">
        <w:rPr>
          <w:rFonts w:hint="eastAsia"/>
          <w:b/>
          <w:sz w:val="28"/>
          <w:szCs w:val="28"/>
        </w:rPr>
        <w:t>21:23-32</w:t>
      </w:r>
      <w:r w:rsidRPr="004D7357">
        <w:rPr>
          <w:rFonts w:hint="eastAsia"/>
          <w:b/>
          <w:sz w:val="28"/>
          <w:szCs w:val="28"/>
        </w:rPr>
        <w:tab/>
      </w:r>
      <w:r w:rsidRPr="004D7357">
        <w:rPr>
          <w:rFonts w:hint="eastAsia"/>
          <w:b/>
          <w:sz w:val="28"/>
          <w:szCs w:val="28"/>
        </w:rPr>
        <w:tab/>
      </w:r>
      <w:r w:rsidR="00B829A2">
        <w:rPr>
          <w:b/>
          <w:sz w:val="28"/>
          <w:szCs w:val="28"/>
        </w:rPr>
        <w:tab/>
      </w:r>
      <w:r w:rsidR="00B829A2">
        <w:rPr>
          <w:b/>
          <w:sz w:val="28"/>
          <w:szCs w:val="28"/>
        </w:rPr>
        <w:tab/>
      </w:r>
      <w:r w:rsidRPr="004D7357">
        <w:rPr>
          <w:rFonts w:hint="eastAsia"/>
          <w:b/>
          <w:sz w:val="28"/>
          <w:szCs w:val="28"/>
        </w:rPr>
        <w:t>Pr. H. Adachi</w:t>
      </w:r>
      <w:r w:rsidRPr="004D7357">
        <w:rPr>
          <w:b/>
          <w:sz w:val="28"/>
          <w:szCs w:val="28"/>
        </w:rPr>
        <w:t xml:space="preserve">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May the Grace and Peace of the Lord be poured into your hearts!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About 20 year</w:t>
      </w:r>
      <w:r w:rsidR="00C1615B">
        <w:rPr>
          <w:sz w:val="28"/>
          <w:szCs w:val="28"/>
        </w:rPr>
        <w:t>s have passed since my friend from my former job (at</w:t>
      </w:r>
      <w:r w:rsidRPr="004D7357">
        <w:rPr>
          <w:sz w:val="28"/>
          <w:szCs w:val="28"/>
        </w:rPr>
        <w:t xml:space="preserve"> the medical device company</w:t>
      </w:r>
      <w:r w:rsidR="00C1615B">
        <w:rPr>
          <w:sz w:val="28"/>
          <w:szCs w:val="28"/>
        </w:rPr>
        <w:t>)</w:t>
      </w:r>
      <w:r w:rsidRPr="004D7357">
        <w:rPr>
          <w:sz w:val="28"/>
          <w:szCs w:val="28"/>
        </w:rPr>
        <w:t xml:space="preserve"> </w:t>
      </w:r>
      <w:r w:rsidR="00C1615B">
        <w:rPr>
          <w:sz w:val="28"/>
          <w:szCs w:val="28"/>
        </w:rPr>
        <w:t>w</w:t>
      </w:r>
      <w:r w:rsidRPr="004D7357">
        <w:rPr>
          <w:sz w:val="28"/>
          <w:szCs w:val="28"/>
        </w:rPr>
        <w:t>as diagnosed</w:t>
      </w:r>
      <w:r w:rsidR="00DF7971">
        <w:rPr>
          <w:sz w:val="28"/>
          <w:szCs w:val="28"/>
        </w:rPr>
        <w:t xml:space="preserve"> with</w:t>
      </w:r>
      <w:r w:rsidRPr="004D7357">
        <w:rPr>
          <w:sz w:val="28"/>
          <w:szCs w:val="28"/>
        </w:rPr>
        <w:t xml:space="preserve"> pancreatic cancer. When he was </w:t>
      </w:r>
      <w:r w:rsidR="00DF7971">
        <w:rPr>
          <w:sz w:val="28"/>
          <w:szCs w:val="28"/>
        </w:rPr>
        <w:t>diagnosed, that</w:t>
      </w:r>
      <w:r w:rsidRPr="004D7357">
        <w:rPr>
          <w:sz w:val="28"/>
          <w:szCs w:val="28"/>
        </w:rPr>
        <w:t xml:space="preserve"> sa</w:t>
      </w:r>
      <w:r w:rsidR="00883839">
        <w:rPr>
          <w:sz w:val="28"/>
          <w:szCs w:val="28"/>
        </w:rPr>
        <w:t>me day, he told me the doctor said</w:t>
      </w:r>
      <w:r>
        <w:rPr>
          <w:sz w:val="28"/>
          <w:szCs w:val="28"/>
        </w:rPr>
        <w:t xml:space="preserve"> he would live less than one</w:t>
      </w:r>
      <w:r w:rsidRPr="004D7357">
        <w:rPr>
          <w:sz w:val="28"/>
          <w:szCs w:val="28"/>
        </w:rPr>
        <w:t xml:space="preserve"> year.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For that moment, I could not say a word. However, as a baptized Christian, I said to him… or I should say, I asked him, “May I talk about the savior Jesus?” He </w:t>
      </w:r>
      <w:r>
        <w:rPr>
          <w:sz w:val="28"/>
          <w:szCs w:val="28"/>
        </w:rPr>
        <w:t>i</w:t>
      </w:r>
      <w:r w:rsidRPr="004D7357">
        <w:rPr>
          <w:sz w:val="28"/>
          <w:szCs w:val="28"/>
        </w:rPr>
        <w:t>mmediately replied, “No, thank you,” and he told me a</w:t>
      </w:r>
      <w:r w:rsidR="00883839">
        <w:rPr>
          <w:sz w:val="28"/>
          <w:szCs w:val="28"/>
        </w:rPr>
        <w:t>bout his mother who was a Taiwanese religious leader</w:t>
      </w:r>
      <w:r w:rsidRPr="004D7357">
        <w:rPr>
          <w:sz w:val="28"/>
          <w:szCs w:val="28"/>
        </w:rPr>
        <w:t>. In other word</w:t>
      </w:r>
      <w:r w:rsidR="00883839">
        <w:rPr>
          <w:sz w:val="28"/>
          <w:szCs w:val="28"/>
        </w:rPr>
        <w:t>s</w:t>
      </w:r>
      <w:r w:rsidRPr="004D7357">
        <w:rPr>
          <w:sz w:val="28"/>
          <w:szCs w:val="28"/>
        </w:rPr>
        <w:t>, he wanted to tell me he has his own religion that he and his family believe and that</w:t>
      </w:r>
      <w:r w:rsidR="00883839">
        <w:rPr>
          <w:sz w:val="28"/>
          <w:szCs w:val="28"/>
        </w:rPr>
        <w:t xml:space="preserve"> it</w:t>
      </w:r>
      <w:r w:rsidRPr="004D7357">
        <w:rPr>
          <w:sz w:val="28"/>
          <w:szCs w:val="28"/>
        </w:rPr>
        <w:t xml:space="preserve"> is not Christianity.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I decided not to say </w:t>
      </w:r>
      <w:r w:rsidR="00BA6C3C">
        <w:rPr>
          <w:sz w:val="28"/>
          <w:szCs w:val="28"/>
        </w:rPr>
        <w:t>anything about Christianity any</w:t>
      </w:r>
      <w:r w:rsidRPr="004D7357">
        <w:rPr>
          <w:sz w:val="28"/>
          <w:szCs w:val="28"/>
        </w:rPr>
        <w:t xml:space="preserve">more. His life became being repeatedly hospitalized and </w:t>
      </w:r>
      <w:r w:rsidR="00480B6E">
        <w:rPr>
          <w:sz w:val="28"/>
          <w:szCs w:val="28"/>
        </w:rPr>
        <w:t>released. I often visited him</w:t>
      </w:r>
      <w:r w:rsidRPr="004D7357">
        <w:rPr>
          <w:sz w:val="28"/>
          <w:szCs w:val="28"/>
        </w:rPr>
        <w:t xml:space="preserve"> both</w:t>
      </w:r>
      <w:r w:rsidR="00480B6E">
        <w:rPr>
          <w:sz w:val="28"/>
          <w:szCs w:val="28"/>
        </w:rPr>
        <w:t xml:space="preserve"> in</w:t>
      </w:r>
      <w:r w:rsidRPr="004D7357">
        <w:rPr>
          <w:sz w:val="28"/>
          <w:szCs w:val="28"/>
        </w:rPr>
        <w:t xml:space="preserve"> hospitals and</w:t>
      </w:r>
      <w:r w:rsidR="00480B6E">
        <w:rPr>
          <w:sz w:val="28"/>
          <w:szCs w:val="28"/>
        </w:rPr>
        <w:t xml:space="preserve"> at</w:t>
      </w:r>
      <w:r w:rsidRPr="004D7357">
        <w:rPr>
          <w:sz w:val="28"/>
          <w:szCs w:val="28"/>
        </w:rPr>
        <w:t xml:space="preserve"> his home. </w:t>
      </w:r>
      <w:proofErr w:type="gramStart"/>
      <w:r w:rsidRPr="004D7357">
        <w:rPr>
          <w:sz w:val="28"/>
          <w:szCs w:val="28"/>
        </w:rPr>
        <w:t>Actually, I</w:t>
      </w:r>
      <w:proofErr w:type="gramEnd"/>
      <w:r w:rsidRPr="004D7357">
        <w:rPr>
          <w:sz w:val="28"/>
          <w:szCs w:val="28"/>
        </w:rPr>
        <w:t xml:space="preserve"> had to talk about the software development project that he was leading, but also</w:t>
      </w:r>
      <w:r w:rsidR="00486ADB">
        <w:rPr>
          <w:sz w:val="28"/>
          <w:szCs w:val="28"/>
        </w:rPr>
        <w:t>,</w:t>
      </w:r>
      <w:r w:rsidRPr="004D7357">
        <w:rPr>
          <w:sz w:val="28"/>
          <w:szCs w:val="28"/>
        </w:rPr>
        <w:t xml:space="preserve"> I listened to him </w:t>
      </w:r>
      <w:r w:rsidR="00CB772E">
        <w:rPr>
          <w:sz w:val="28"/>
          <w:szCs w:val="28"/>
        </w:rPr>
        <w:t xml:space="preserve">talk about what </w:t>
      </w:r>
      <w:r w:rsidRPr="004D7357">
        <w:rPr>
          <w:sz w:val="28"/>
          <w:szCs w:val="28"/>
        </w:rPr>
        <w:t xml:space="preserve">he was thinking and feeling. </w:t>
      </w:r>
    </w:p>
    <w:p w:rsidR="004D7357" w:rsidRPr="004D7357" w:rsidRDefault="00330D9E" w:rsidP="004D7357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Then three months </w:t>
      </w:r>
      <w:r w:rsidR="004D7357" w:rsidRPr="004D7357">
        <w:rPr>
          <w:sz w:val="28"/>
          <w:szCs w:val="28"/>
        </w:rPr>
        <w:t>after the diagnosis, he said something different from what he ori</w:t>
      </w:r>
      <w:r>
        <w:rPr>
          <w:sz w:val="28"/>
          <w:szCs w:val="28"/>
        </w:rPr>
        <w:t>ginally told me. He said to me,</w:t>
      </w:r>
      <w:r w:rsidR="004D7357" w:rsidRPr="004D7357">
        <w:rPr>
          <w:sz w:val="28"/>
          <w:szCs w:val="28"/>
        </w:rPr>
        <w:t xml:space="preserve"> “I would like</w:t>
      </w:r>
      <w:r>
        <w:rPr>
          <w:sz w:val="28"/>
          <w:szCs w:val="28"/>
        </w:rPr>
        <w:t xml:space="preserve"> to talk about God.” Which meant I could talk about Jesus Christ</w:t>
      </w:r>
      <w:r w:rsidR="004D7357" w:rsidRPr="004D7357">
        <w:rPr>
          <w:sz w:val="28"/>
          <w:szCs w:val="28"/>
        </w:rPr>
        <w:t>. Although he said “No, thank you,” three months ago, he changed his mind, and replied God’s</w:t>
      </w:r>
      <w:r w:rsidR="000D10EA">
        <w:rPr>
          <w:sz w:val="28"/>
          <w:szCs w:val="28"/>
        </w:rPr>
        <w:t xml:space="preserve"> </w:t>
      </w:r>
      <w:r w:rsidR="004D7357" w:rsidRPr="004D7357">
        <w:rPr>
          <w:sz w:val="28"/>
          <w:szCs w:val="28"/>
        </w:rPr>
        <w:t xml:space="preserve">invitation. I would like to talk about him more in the later part of this message.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Let me talk about the Gospel text given today. One of the major point</w:t>
      </w:r>
      <w:r w:rsidR="00CD4DDA">
        <w:rPr>
          <w:sz w:val="28"/>
          <w:szCs w:val="28"/>
        </w:rPr>
        <w:t>s</w:t>
      </w:r>
      <w:r w:rsidRPr="004D7357">
        <w:rPr>
          <w:sz w:val="28"/>
          <w:szCs w:val="28"/>
        </w:rPr>
        <w:t xml:space="preserve"> of</w:t>
      </w:r>
      <w:r w:rsidR="00CD4DDA">
        <w:rPr>
          <w:sz w:val="28"/>
          <w:szCs w:val="28"/>
        </w:rPr>
        <w:t xml:space="preserve"> the</w:t>
      </w:r>
      <w:r w:rsidRPr="004D7357">
        <w:rPr>
          <w:sz w:val="28"/>
          <w:szCs w:val="28"/>
        </w:rPr>
        <w:t xml:space="preserve"> text is that</w:t>
      </w:r>
      <w:r w:rsidR="00CD4DDA">
        <w:rPr>
          <w:sz w:val="28"/>
          <w:szCs w:val="28"/>
        </w:rPr>
        <w:t xml:space="preserve"> the</w:t>
      </w:r>
      <w:r w:rsidRPr="004D7357">
        <w:rPr>
          <w:sz w:val="28"/>
          <w:szCs w:val="28"/>
        </w:rPr>
        <w:t xml:space="preserve"> elder brother said “No, I won’t,” to the Father’s recommendation “Go and work in the vineyard”, but later he changed his mind and went to the vineyard. </w:t>
      </w:r>
    </w:p>
    <w:p w:rsidR="004D7357" w:rsidRPr="004D7357" w:rsidRDefault="00863D48" w:rsidP="004D7357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>This story is a parable</w:t>
      </w:r>
      <w:r w:rsidR="004D7357" w:rsidRPr="004D7357">
        <w:rPr>
          <w:sz w:val="28"/>
          <w:szCs w:val="28"/>
        </w:rPr>
        <w:t xml:space="preserve"> and the Father is God. The elder brother was the tax collectors</w:t>
      </w:r>
      <w:r w:rsidR="00007097">
        <w:rPr>
          <w:sz w:val="28"/>
          <w:szCs w:val="28"/>
        </w:rPr>
        <w:t xml:space="preserve"> and prostitutes who were</w:t>
      </w:r>
      <w:r w:rsidR="004D7357" w:rsidRPr="004D7357">
        <w:rPr>
          <w:sz w:val="28"/>
          <w:szCs w:val="28"/>
        </w:rPr>
        <w:t xml:space="preserve"> judged as sinners from the Jewish religious leaders. However</w:t>
      </w:r>
      <w:r w:rsidR="004D7357">
        <w:rPr>
          <w:sz w:val="28"/>
          <w:szCs w:val="28"/>
        </w:rPr>
        <w:t xml:space="preserve">, </w:t>
      </w:r>
      <w:r w:rsidR="004D7357" w:rsidRPr="004D7357">
        <w:rPr>
          <w:sz w:val="28"/>
          <w:szCs w:val="28"/>
        </w:rPr>
        <w:t xml:space="preserve">those replied to the Baptist John’s calling, “all should repent.”  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As for the vineyard, last week’s Gospel text was the laborers in the vineyard and the vineyard represent</w:t>
      </w:r>
      <w:r w:rsidR="00007097">
        <w:rPr>
          <w:sz w:val="28"/>
          <w:szCs w:val="28"/>
        </w:rPr>
        <w:t>s</w:t>
      </w:r>
      <w:r w:rsidRPr="004D7357">
        <w:rPr>
          <w:sz w:val="28"/>
          <w:szCs w:val="28"/>
        </w:rPr>
        <w:t xml:space="preserve"> the kingdom where God reigns. Since this is the vineyard, this is the plac</w:t>
      </w:r>
      <w:r w:rsidR="00491B5A">
        <w:rPr>
          <w:sz w:val="28"/>
          <w:szCs w:val="28"/>
        </w:rPr>
        <w:t>e where laborers work for fruit</w:t>
      </w:r>
      <w:r w:rsidRPr="004D7357">
        <w:rPr>
          <w:sz w:val="28"/>
          <w:szCs w:val="28"/>
        </w:rPr>
        <w:t xml:space="preserve"> </w:t>
      </w:r>
      <w:proofErr w:type="gramStart"/>
      <w:r w:rsidR="00491B5A">
        <w:rPr>
          <w:sz w:val="28"/>
          <w:szCs w:val="28"/>
        </w:rPr>
        <w:t>according to</w:t>
      </w:r>
      <w:proofErr w:type="gramEnd"/>
      <w:r w:rsidR="00491B5A">
        <w:rPr>
          <w:sz w:val="28"/>
          <w:szCs w:val="28"/>
        </w:rPr>
        <w:t xml:space="preserve"> God’s will. In </w:t>
      </w:r>
      <w:r w:rsidRPr="004D7357">
        <w:rPr>
          <w:sz w:val="28"/>
          <w:szCs w:val="28"/>
        </w:rPr>
        <w:t xml:space="preserve">last week’s parable, laborers were invited to come early in the morning, 9AM, noon, 3PM and even 5PM. Whenever it was, God was inviting all </w:t>
      </w:r>
      <w:r>
        <w:rPr>
          <w:sz w:val="28"/>
          <w:szCs w:val="28"/>
        </w:rPr>
        <w:t>laborers</w:t>
      </w:r>
      <w:r w:rsidRPr="004D7357">
        <w:rPr>
          <w:sz w:val="28"/>
          <w:szCs w:val="28"/>
        </w:rPr>
        <w:t xml:space="preserve"> regardless</w:t>
      </w:r>
      <w:r w:rsidR="00835606">
        <w:rPr>
          <w:sz w:val="28"/>
          <w:szCs w:val="28"/>
        </w:rPr>
        <w:t xml:space="preserve"> of</w:t>
      </w:r>
      <w:r w:rsidRPr="004D7357">
        <w:rPr>
          <w:sz w:val="28"/>
          <w:szCs w:val="28"/>
        </w:rPr>
        <w:t xml:space="preserve"> their background.   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Probably, the father in this week’s parable wanted his children to realize that they are beloved and cared</w:t>
      </w:r>
      <w:r w:rsidR="009C74E1">
        <w:rPr>
          <w:sz w:val="28"/>
          <w:szCs w:val="28"/>
        </w:rPr>
        <w:t xml:space="preserve"> for</w:t>
      </w:r>
      <w:r w:rsidRPr="004D7357">
        <w:rPr>
          <w:sz w:val="28"/>
          <w:szCs w:val="28"/>
        </w:rPr>
        <w:t xml:space="preserve"> by God. Like I said the vineyard represents the kingdom of God but also</w:t>
      </w:r>
      <w:r w:rsidR="00486ADB">
        <w:rPr>
          <w:sz w:val="28"/>
          <w:szCs w:val="28"/>
        </w:rPr>
        <w:t>,</w:t>
      </w:r>
      <w:r w:rsidRPr="004D7357">
        <w:rPr>
          <w:sz w:val="28"/>
          <w:szCs w:val="28"/>
        </w:rPr>
        <w:t xml:space="preserve"> the vineyard is </w:t>
      </w:r>
      <w:r w:rsidR="002D4619">
        <w:rPr>
          <w:sz w:val="28"/>
          <w:szCs w:val="28"/>
        </w:rPr>
        <w:t>God’s church in this world and</w:t>
      </w:r>
      <w:r w:rsidRPr="004D7357">
        <w:rPr>
          <w:sz w:val="28"/>
          <w:szCs w:val="28"/>
        </w:rPr>
        <w:t xml:space="preserve"> people are invite</w:t>
      </w:r>
      <w:r w:rsidR="002D4619">
        <w:rPr>
          <w:rFonts w:hint="eastAsia"/>
          <w:sz w:val="28"/>
          <w:szCs w:val="28"/>
        </w:rPr>
        <w:t>d</w:t>
      </w:r>
      <w:r w:rsidR="002D4619">
        <w:rPr>
          <w:sz w:val="28"/>
          <w:szCs w:val="28"/>
        </w:rPr>
        <w:t xml:space="preserve"> and loved</w:t>
      </w:r>
      <w:r w:rsidR="002D4619">
        <w:rPr>
          <w:rFonts w:hint="eastAsia"/>
          <w:sz w:val="28"/>
          <w:szCs w:val="28"/>
        </w:rPr>
        <w:t xml:space="preserve"> unconditionally</w:t>
      </w:r>
      <w:r w:rsidRPr="004D7357">
        <w:rPr>
          <w:rFonts w:hint="eastAsia"/>
          <w:sz w:val="28"/>
          <w:szCs w:val="28"/>
        </w:rPr>
        <w:t xml:space="preserve">.   </w:t>
      </w:r>
      <w:r w:rsidRPr="004D7357">
        <w:rPr>
          <w:rFonts w:hint="eastAsia"/>
          <w:sz w:val="28"/>
          <w:szCs w:val="28"/>
        </w:rPr>
        <w:t xml:space="preserve">　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Then, in this par</w:t>
      </w:r>
      <w:r w:rsidR="007A2F4E">
        <w:rPr>
          <w:sz w:val="28"/>
          <w:szCs w:val="28"/>
        </w:rPr>
        <w:t>able, who is the younger brother?</w:t>
      </w:r>
      <w:r w:rsidRPr="004D7357">
        <w:rPr>
          <w:sz w:val="28"/>
          <w:szCs w:val="28"/>
        </w:rPr>
        <w:t xml:space="preserve"> Even though he said that he would go, but he did no</w:t>
      </w:r>
      <w:r w:rsidR="007A2F4E">
        <w:rPr>
          <w:sz w:val="28"/>
          <w:szCs w:val="28"/>
        </w:rPr>
        <w:t>t go to the vineyard. To me the younger brother</w:t>
      </w:r>
      <w:r w:rsidRPr="004D7357">
        <w:rPr>
          <w:sz w:val="28"/>
          <w:szCs w:val="28"/>
        </w:rPr>
        <w:t xml:space="preserve"> seems to be Jewish leaders who were proud of themselves since they were k</w:t>
      </w:r>
      <w:r w:rsidR="007A2F4E">
        <w:rPr>
          <w:sz w:val="28"/>
          <w:szCs w:val="28"/>
        </w:rPr>
        <w:t>eeping the laws in the Torah</w:t>
      </w:r>
      <w:r w:rsidRPr="004D7357">
        <w:rPr>
          <w:sz w:val="28"/>
          <w:szCs w:val="28"/>
        </w:rPr>
        <w:t xml:space="preserve">.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lastRenderedPageBreak/>
        <w:t xml:space="preserve">Most probably, the message that the Baptist John said, </w:t>
      </w:r>
      <w:r w:rsidR="007A2F4E">
        <w:rPr>
          <w:sz w:val="28"/>
          <w:szCs w:val="28"/>
        </w:rPr>
        <w:t>“repent”, was not a rebuke of</w:t>
      </w:r>
      <w:r w:rsidRPr="004D7357">
        <w:rPr>
          <w:sz w:val="28"/>
          <w:szCs w:val="28"/>
        </w:rPr>
        <w:t xml:space="preserve"> the Jewish leaders. However, since they thought themselves as Jewish religious leaders who follow Go</w:t>
      </w:r>
      <w:r w:rsidR="007A2F4E">
        <w:rPr>
          <w:sz w:val="28"/>
          <w:szCs w:val="28"/>
        </w:rPr>
        <w:t>d’s law well</w:t>
      </w:r>
      <w:r w:rsidRPr="004D7357">
        <w:rPr>
          <w:sz w:val="28"/>
          <w:szCs w:val="28"/>
        </w:rPr>
        <w:t>, they did not think they need</w:t>
      </w:r>
      <w:r w:rsidR="00825BBA">
        <w:rPr>
          <w:sz w:val="28"/>
          <w:szCs w:val="28"/>
        </w:rPr>
        <w:t>ed</w:t>
      </w:r>
      <w:r w:rsidRPr="004D7357">
        <w:rPr>
          <w:sz w:val="28"/>
          <w:szCs w:val="28"/>
        </w:rPr>
        <w:t xml:space="preserve"> to repent and to respond to John’s calling. In other</w:t>
      </w:r>
      <w:r w:rsidR="00825BBA">
        <w:rPr>
          <w:sz w:val="28"/>
          <w:szCs w:val="28"/>
        </w:rPr>
        <w:t xml:space="preserve"> words, they were not really living</w:t>
      </w:r>
      <w:r w:rsidRPr="004D7357">
        <w:rPr>
          <w:sz w:val="28"/>
          <w:szCs w:val="28"/>
        </w:rPr>
        <w:t xml:space="preserve"> with God</w:t>
      </w:r>
      <w:r w:rsidR="00825BBA">
        <w:rPr>
          <w:sz w:val="28"/>
          <w:szCs w:val="28"/>
        </w:rPr>
        <w:t xml:space="preserve">, in their hearts, and </w:t>
      </w:r>
      <w:r w:rsidR="000D10EA">
        <w:rPr>
          <w:sz w:val="28"/>
          <w:szCs w:val="28"/>
        </w:rPr>
        <w:t xml:space="preserve">not </w:t>
      </w:r>
      <w:r w:rsidR="00825BBA">
        <w:rPr>
          <w:sz w:val="28"/>
          <w:szCs w:val="28"/>
        </w:rPr>
        <w:t>loving and caring about</w:t>
      </w:r>
      <w:r w:rsidRPr="004D7357">
        <w:rPr>
          <w:sz w:val="28"/>
          <w:szCs w:val="28"/>
        </w:rPr>
        <w:t xml:space="preserve"> all people including tax collectors and prostitutes.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825BBA">
        <w:rPr>
          <w:sz w:val="28"/>
          <w:szCs w:val="28"/>
        </w:rPr>
        <w:t xml:space="preserve"> what</w:t>
      </w:r>
      <w:r w:rsidR="00EA30A4">
        <w:rPr>
          <w:sz w:val="28"/>
          <w:szCs w:val="28"/>
        </w:rPr>
        <w:t xml:space="preserve"> is God telling those of us living in the modern</w:t>
      </w:r>
      <w:r w:rsidRPr="004D7357">
        <w:rPr>
          <w:sz w:val="28"/>
          <w:szCs w:val="28"/>
        </w:rPr>
        <w:t xml:space="preserve"> world? What do you think, are you the elder brother or the younger brother in this parable?  You might be feeling that you are both </w:t>
      </w:r>
      <w:r w:rsidR="00EA30A4">
        <w:rPr>
          <w:sz w:val="28"/>
          <w:szCs w:val="28"/>
        </w:rPr>
        <w:t xml:space="preserve">the </w:t>
      </w:r>
      <w:r w:rsidRPr="004D7357">
        <w:rPr>
          <w:sz w:val="28"/>
          <w:szCs w:val="28"/>
        </w:rPr>
        <w:t xml:space="preserve">elder brother and younger one, or either one of them or neither…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Here, I would like to continue telling the story about</w:t>
      </w:r>
      <w:r w:rsidR="00DA0E23">
        <w:rPr>
          <w:sz w:val="28"/>
          <w:szCs w:val="28"/>
        </w:rPr>
        <w:t xml:space="preserve"> my friend who was diagnosed with </w:t>
      </w:r>
      <w:r w:rsidRPr="004D7357">
        <w:rPr>
          <w:sz w:val="28"/>
          <w:szCs w:val="28"/>
        </w:rPr>
        <w:t xml:space="preserve">pancreatic cancer. Since he said he wanted </w:t>
      </w:r>
      <w:r w:rsidR="00DA0E23">
        <w:rPr>
          <w:sz w:val="28"/>
          <w:szCs w:val="28"/>
        </w:rPr>
        <w:t xml:space="preserve">to talk about God, Jesus Christ. He </w:t>
      </w:r>
      <w:r w:rsidRPr="004D7357">
        <w:rPr>
          <w:sz w:val="28"/>
          <w:szCs w:val="28"/>
        </w:rPr>
        <w:t xml:space="preserve">not only </w:t>
      </w:r>
      <w:r w:rsidR="00DA0E23">
        <w:rPr>
          <w:sz w:val="28"/>
          <w:szCs w:val="28"/>
        </w:rPr>
        <w:t xml:space="preserve">talked with </w:t>
      </w:r>
      <w:r w:rsidRPr="004D7357">
        <w:rPr>
          <w:sz w:val="28"/>
          <w:szCs w:val="28"/>
        </w:rPr>
        <w:t>me b</w:t>
      </w:r>
      <w:r w:rsidR="00735B38">
        <w:rPr>
          <w:sz w:val="28"/>
          <w:szCs w:val="28"/>
        </w:rPr>
        <w:t>ut</w:t>
      </w:r>
      <w:r w:rsidR="00DA0E23">
        <w:rPr>
          <w:sz w:val="28"/>
          <w:szCs w:val="28"/>
        </w:rPr>
        <w:t xml:space="preserve"> Pastor </w:t>
      </w:r>
      <w:proofErr w:type="spellStart"/>
      <w:r w:rsidR="00DA0E23">
        <w:rPr>
          <w:sz w:val="28"/>
          <w:szCs w:val="28"/>
        </w:rPr>
        <w:t>Takatsuka</w:t>
      </w:r>
      <w:proofErr w:type="spellEnd"/>
      <w:r w:rsidR="00DA0E23">
        <w:rPr>
          <w:sz w:val="28"/>
          <w:szCs w:val="28"/>
        </w:rPr>
        <w:t xml:space="preserve"> (LCR’s </w:t>
      </w:r>
      <w:r w:rsidRPr="004D7357">
        <w:rPr>
          <w:sz w:val="28"/>
          <w:szCs w:val="28"/>
        </w:rPr>
        <w:t>Japanese speaking past</w:t>
      </w:r>
      <w:r w:rsidR="00DA0E23">
        <w:rPr>
          <w:sz w:val="28"/>
          <w:szCs w:val="28"/>
        </w:rPr>
        <w:t>or at the time)</w:t>
      </w:r>
      <w:r w:rsidRPr="004D7357">
        <w:rPr>
          <w:rFonts w:hint="eastAsia"/>
          <w:sz w:val="28"/>
          <w:szCs w:val="28"/>
        </w:rPr>
        <w:t xml:space="preserve"> </w:t>
      </w:r>
      <w:r w:rsidR="00735B38">
        <w:rPr>
          <w:sz w:val="28"/>
          <w:szCs w:val="28"/>
        </w:rPr>
        <w:t xml:space="preserve">also </w:t>
      </w:r>
      <w:r w:rsidRPr="004D7357">
        <w:rPr>
          <w:rFonts w:hint="eastAsia"/>
          <w:sz w:val="28"/>
          <w:szCs w:val="28"/>
        </w:rPr>
        <w:t>met with him and his wife. The</w:t>
      </w:r>
      <w:r w:rsidR="00DA0E23">
        <w:rPr>
          <w:rFonts w:hint="eastAsia"/>
          <w:sz w:val="28"/>
          <w:szCs w:val="28"/>
        </w:rPr>
        <w:t>ir native language was Taiwanese</w:t>
      </w:r>
      <w:r w:rsidR="00735B38">
        <w:rPr>
          <w:rFonts w:hint="eastAsia"/>
          <w:sz w:val="28"/>
          <w:szCs w:val="28"/>
        </w:rPr>
        <w:t>, so they were encouraged</w:t>
      </w:r>
      <w:r w:rsidRPr="004D7357">
        <w:rPr>
          <w:rFonts w:hint="eastAsia"/>
          <w:sz w:val="28"/>
          <w:szCs w:val="28"/>
        </w:rPr>
        <w:t xml:space="preserve"> to attend </w:t>
      </w:r>
      <w:r w:rsidR="00735B38">
        <w:rPr>
          <w:sz w:val="28"/>
          <w:szCs w:val="28"/>
        </w:rPr>
        <w:t xml:space="preserve">a </w:t>
      </w:r>
      <w:r w:rsidRPr="004D7357">
        <w:rPr>
          <w:rFonts w:hint="eastAsia"/>
          <w:sz w:val="28"/>
          <w:szCs w:val="28"/>
        </w:rPr>
        <w:t>Taiwanese speaking Christian c</w:t>
      </w:r>
      <w:r w:rsidR="00735B38">
        <w:rPr>
          <w:rFonts w:hint="eastAsia"/>
          <w:sz w:val="28"/>
          <w:szCs w:val="28"/>
        </w:rPr>
        <w:t xml:space="preserve">hurch near his home in Irvine. </w:t>
      </w:r>
      <w:r w:rsidRPr="004D7357">
        <w:rPr>
          <w:rFonts w:hint="eastAsia"/>
          <w:sz w:val="28"/>
          <w:szCs w:val="28"/>
        </w:rPr>
        <w:t xml:space="preserve">Several months later they were baptized. </w:t>
      </w:r>
      <w:r w:rsidRPr="004D7357">
        <w:rPr>
          <w:rFonts w:hint="eastAsia"/>
          <w:sz w:val="28"/>
          <w:szCs w:val="28"/>
        </w:rPr>
        <w:t xml:space="preserve">　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Although his life in </w:t>
      </w:r>
      <w:r w:rsidR="00735B38">
        <w:rPr>
          <w:sz w:val="28"/>
          <w:szCs w:val="28"/>
        </w:rPr>
        <w:t>this world would last</w:t>
      </w:r>
      <w:r w:rsidRPr="004D7357">
        <w:rPr>
          <w:sz w:val="28"/>
          <w:szCs w:val="28"/>
        </w:rPr>
        <w:t xml:space="preserve"> less than one year </w:t>
      </w:r>
      <w:proofErr w:type="gramStart"/>
      <w:r w:rsidRPr="004D7357">
        <w:rPr>
          <w:sz w:val="28"/>
          <w:szCs w:val="28"/>
        </w:rPr>
        <w:t>a</w:t>
      </w:r>
      <w:r w:rsidR="00735B38">
        <w:rPr>
          <w:sz w:val="28"/>
          <w:szCs w:val="28"/>
        </w:rPr>
        <w:t>ccording to</w:t>
      </w:r>
      <w:proofErr w:type="gramEnd"/>
      <w:r w:rsidR="00735B38">
        <w:rPr>
          <w:sz w:val="28"/>
          <w:szCs w:val="28"/>
        </w:rPr>
        <w:t xml:space="preserve"> his doctor, the reality was that he</w:t>
      </w:r>
      <w:r w:rsidRPr="004D7357">
        <w:rPr>
          <w:sz w:val="28"/>
          <w:szCs w:val="28"/>
        </w:rPr>
        <w:t xml:space="preserve"> live</w:t>
      </w:r>
      <w:r w:rsidR="00735B38">
        <w:rPr>
          <w:sz w:val="28"/>
          <w:szCs w:val="28"/>
        </w:rPr>
        <w:t>d</w:t>
      </w:r>
      <w:r w:rsidRPr="004D7357">
        <w:rPr>
          <w:sz w:val="28"/>
          <w:szCs w:val="28"/>
        </w:rPr>
        <w:t xml:space="preserve"> more than two years.  On Pentecost Sunday in 2001, he passed away surrounded by his wife, three children, and his parents from Taiwan. A couple of weeks before he passed away, he mentioned to me “Even though I got cancer, there were good things. Our family tie</w:t>
      </w:r>
      <w:r w:rsidR="00735B38">
        <w:rPr>
          <w:sz w:val="28"/>
          <w:szCs w:val="28"/>
        </w:rPr>
        <w:t>s became stronger.”  H</w:t>
      </w:r>
      <w:r w:rsidRPr="004D7357">
        <w:rPr>
          <w:sz w:val="28"/>
          <w:szCs w:val="28"/>
        </w:rPr>
        <w:t xml:space="preserve">e </w:t>
      </w:r>
      <w:r w:rsidR="00735B38">
        <w:rPr>
          <w:sz w:val="28"/>
          <w:szCs w:val="28"/>
        </w:rPr>
        <w:t xml:space="preserve">also </w:t>
      </w:r>
      <w:r w:rsidRPr="004D7357">
        <w:rPr>
          <w:sz w:val="28"/>
          <w:szCs w:val="28"/>
        </w:rPr>
        <w:t xml:space="preserve">said, “I would like to evangelize and proclaim the good </w:t>
      </w:r>
      <w:r w:rsidRPr="004D7357">
        <w:rPr>
          <w:sz w:val="28"/>
          <w:szCs w:val="28"/>
        </w:rPr>
        <w:t>news with you, Adachi-san</w:t>
      </w:r>
      <w:r w:rsidR="00735B38">
        <w:rPr>
          <w:sz w:val="28"/>
          <w:szCs w:val="28"/>
        </w:rPr>
        <w:t>.” What he said became a touchstone</w:t>
      </w:r>
      <w:r w:rsidRPr="004D7357">
        <w:rPr>
          <w:sz w:val="28"/>
          <w:szCs w:val="28"/>
        </w:rPr>
        <w:t xml:space="preserve"> that led me to resign my position at the medical device company </w:t>
      </w:r>
      <w:r w:rsidR="00486ADB">
        <w:rPr>
          <w:sz w:val="28"/>
          <w:szCs w:val="28"/>
        </w:rPr>
        <w:t xml:space="preserve">and </w:t>
      </w:r>
      <w:proofErr w:type="gramStart"/>
      <w:r w:rsidRPr="004D7357">
        <w:rPr>
          <w:sz w:val="28"/>
          <w:szCs w:val="28"/>
        </w:rPr>
        <w:t>later on</w:t>
      </w:r>
      <w:proofErr w:type="gramEnd"/>
      <w:r w:rsidRPr="004D7357">
        <w:rPr>
          <w:sz w:val="28"/>
          <w:szCs w:val="28"/>
        </w:rPr>
        <w:t xml:space="preserve"> to enter candidacy process to be an ordained pastor.  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Back in</w:t>
      </w:r>
      <w:r w:rsidR="00735B38">
        <w:rPr>
          <w:sz w:val="28"/>
          <w:szCs w:val="28"/>
        </w:rPr>
        <w:t xml:space="preserve"> the</w:t>
      </w:r>
      <w:r w:rsidRPr="004D7357">
        <w:rPr>
          <w:sz w:val="28"/>
          <w:szCs w:val="28"/>
        </w:rPr>
        <w:t xml:space="preserve"> late 1990s when he was diagnosed, I was attending Resurrection Lutheran Church every Sunday with my family </w:t>
      </w:r>
      <w:proofErr w:type="gramStart"/>
      <w:r w:rsidRPr="004D7357">
        <w:rPr>
          <w:sz w:val="28"/>
          <w:szCs w:val="28"/>
        </w:rPr>
        <w:t>and also</w:t>
      </w:r>
      <w:proofErr w:type="gramEnd"/>
      <w:r w:rsidR="00486ADB">
        <w:rPr>
          <w:sz w:val="28"/>
          <w:szCs w:val="28"/>
        </w:rPr>
        <w:t>,</w:t>
      </w:r>
      <w:r w:rsidRPr="004D7357">
        <w:rPr>
          <w:sz w:val="28"/>
          <w:szCs w:val="28"/>
        </w:rPr>
        <w:t xml:space="preserve"> I </w:t>
      </w:r>
      <w:r w:rsidR="00B7697C">
        <w:rPr>
          <w:sz w:val="28"/>
          <w:szCs w:val="28"/>
        </w:rPr>
        <w:t>was proud of being raised in a</w:t>
      </w:r>
      <w:r w:rsidRPr="004D7357">
        <w:rPr>
          <w:sz w:val="28"/>
          <w:szCs w:val="28"/>
        </w:rPr>
        <w:t xml:space="preserve"> fourth</w:t>
      </w:r>
      <w:r w:rsidR="00B7697C">
        <w:rPr>
          <w:sz w:val="28"/>
          <w:szCs w:val="28"/>
        </w:rPr>
        <w:t>-</w:t>
      </w:r>
      <w:r w:rsidRPr="004D7357">
        <w:rPr>
          <w:sz w:val="28"/>
          <w:szCs w:val="28"/>
        </w:rPr>
        <w:t xml:space="preserve"> </w:t>
      </w:r>
      <w:r w:rsidR="00486ADB">
        <w:rPr>
          <w:sz w:val="28"/>
          <w:szCs w:val="28"/>
        </w:rPr>
        <w:t>g</w:t>
      </w:r>
      <w:r w:rsidRPr="004D7357">
        <w:rPr>
          <w:sz w:val="28"/>
          <w:szCs w:val="28"/>
        </w:rPr>
        <w:t xml:space="preserve">eneration Christian family. Therefore, I thought that I was much closer to God than my friend was.  However, I am reflecting on what he and I were like.  He said no thank you at first but changed his mind, he was the one </w:t>
      </w:r>
      <w:r w:rsidR="00B7697C">
        <w:rPr>
          <w:sz w:val="28"/>
          <w:szCs w:val="28"/>
        </w:rPr>
        <w:t xml:space="preserve">who </w:t>
      </w:r>
      <w:r w:rsidRPr="004D7357">
        <w:rPr>
          <w:sz w:val="28"/>
          <w:szCs w:val="28"/>
        </w:rPr>
        <w:t>truly</w:t>
      </w:r>
      <w:r w:rsidR="00B7697C">
        <w:rPr>
          <w:sz w:val="28"/>
          <w:szCs w:val="28"/>
        </w:rPr>
        <w:t xml:space="preserve"> went to the vineyard and lives with Jesus.  I realize</w:t>
      </w:r>
      <w:r w:rsidRPr="004D7357">
        <w:rPr>
          <w:sz w:val="28"/>
          <w:szCs w:val="28"/>
        </w:rPr>
        <w:t xml:space="preserve"> that I was more like the younger son who did not go to the</w:t>
      </w:r>
      <w:r w:rsidRPr="004D7357">
        <w:rPr>
          <w:rFonts w:hint="eastAsia"/>
          <w:sz w:val="28"/>
          <w:szCs w:val="28"/>
        </w:rPr>
        <w:t xml:space="preserve"> vineyard at that time.  </w:t>
      </w:r>
      <w:r w:rsidRPr="004D7357">
        <w:rPr>
          <w:rFonts w:hint="eastAsia"/>
          <w:sz w:val="28"/>
          <w:szCs w:val="28"/>
        </w:rPr>
        <w:t xml:space="preserve">　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As a </w:t>
      </w:r>
      <w:proofErr w:type="gramStart"/>
      <w:r w:rsidRPr="004D7357">
        <w:rPr>
          <w:sz w:val="28"/>
          <w:szCs w:val="28"/>
        </w:rPr>
        <w:t>preacher</w:t>
      </w:r>
      <w:proofErr w:type="gramEnd"/>
      <w:r w:rsidRPr="004D7357">
        <w:rPr>
          <w:sz w:val="28"/>
          <w:szCs w:val="28"/>
        </w:rPr>
        <w:t xml:space="preserve"> today, I would like to mention the same word</w:t>
      </w:r>
      <w:r w:rsidR="00B7697C">
        <w:rPr>
          <w:sz w:val="28"/>
          <w:szCs w:val="28"/>
        </w:rPr>
        <w:t>s</w:t>
      </w:r>
      <w:r w:rsidRPr="004D7357">
        <w:rPr>
          <w:sz w:val="28"/>
          <w:szCs w:val="28"/>
        </w:rPr>
        <w:t xml:space="preserve"> that Jesus</w:t>
      </w:r>
      <w:r w:rsidR="00B7697C">
        <w:rPr>
          <w:sz w:val="28"/>
          <w:szCs w:val="28"/>
        </w:rPr>
        <w:t xml:space="preserve"> said to invite</w:t>
      </w:r>
      <w:r w:rsidRPr="004D7357">
        <w:rPr>
          <w:sz w:val="28"/>
          <w:szCs w:val="28"/>
        </w:rPr>
        <w:t xml:space="preserve"> all people, including tax collectors, prostitutes, and any Jewish religious leaders.  Why don’t we go to</w:t>
      </w:r>
      <w:r w:rsidR="00B7697C">
        <w:rPr>
          <w:sz w:val="28"/>
          <w:szCs w:val="28"/>
        </w:rPr>
        <w:t xml:space="preserve"> the vineyard and work together?</w:t>
      </w:r>
      <w:r w:rsidRPr="004D7357">
        <w:rPr>
          <w:sz w:val="28"/>
          <w:szCs w:val="28"/>
        </w:rPr>
        <w:t xml:space="preserve">  </w:t>
      </w:r>
    </w:p>
    <w:p w:rsidR="004D7357" w:rsidRP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>In 1988, several of</w:t>
      </w:r>
      <w:r w:rsidR="00174C07">
        <w:rPr>
          <w:sz w:val="28"/>
          <w:szCs w:val="28"/>
        </w:rPr>
        <w:t xml:space="preserve"> the</w:t>
      </w:r>
      <w:r w:rsidRPr="004D7357">
        <w:rPr>
          <w:sz w:val="28"/>
          <w:szCs w:val="28"/>
        </w:rPr>
        <w:t xml:space="preserve"> Lutheran Church bodies got together and formed a new church body called</w:t>
      </w:r>
      <w:r w:rsidR="00E23D58">
        <w:rPr>
          <w:sz w:val="28"/>
          <w:szCs w:val="28"/>
        </w:rPr>
        <w:t xml:space="preserve"> the</w:t>
      </w:r>
      <w:r w:rsidRPr="004D7357">
        <w:rPr>
          <w:sz w:val="28"/>
          <w:szCs w:val="28"/>
        </w:rPr>
        <w:t xml:space="preserve"> Evangelical Lutheran Church in America</w:t>
      </w:r>
      <w:r>
        <w:rPr>
          <w:sz w:val="28"/>
          <w:szCs w:val="28"/>
        </w:rPr>
        <w:t>, ELCA</w:t>
      </w:r>
      <w:r w:rsidRPr="004D7357">
        <w:rPr>
          <w:sz w:val="28"/>
          <w:szCs w:val="28"/>
        </w:rPr>
        <w:t xml:space="preserve">. This </w:t>
      </w:r>
      <w:r w:rsidR="00E23D58">
        <w:rPr>
          <w:sz w:val="28"/>
          <w:szCs w:val="28"/>
        </w:rPr>
        <w:t>congregation, Resurrection, is</w:t>
      </w:r>
      <w:r w:rsidRPr="004D7357">
        <w:rPr>
          <w:sz w:val="28"/>
          <w:szCs w:val="28"/>
        </w:rPr>
        <w:t xml:space="preserve"> part of </w:t>
      </w:r>
      <w:r w:rsidR="00E23D58">
        <w:rPr>
          <w:sz w:val="28"/>
          <w:szCs w:val="28"/>
        </w:rPr>
        <w:t xml:space="preserve">the </w:t>
      </w:r>
      <w:r w:rsidR="00137B0F">
        <w:rPr>
          <w:sz w:val="28"/>
          <w:szCs w:val="28"/>
        </w:rPr>
        <w:t>E</w:t>
      </w:r>
      <w:r>
        <w:rPr>
          <w:sz w:val="28"/>
          <w:szCs w:val="28"/>
        </w:rPr>
        <w:t>LCA</w:t>
      </w:r>
      <w:r w:rsidRPr="004D7357">
        <w:rPr>
          <w:sz w:val="28"/>
          <w:szCs w:val="28"/>
        </w:rPr>
        <w:t xml:space="preserve">.   </w:t>
      </w:r>
    </w:p>
    <w:p w:rsidR="004D7357" w:rsidRPr="004D7357" w:rsidRDefault="00B829A2" w:rsidP="004D7357">
      <w:pPr>
        <w:spacing w:before="120"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We are told that </w:t>
      </w:r>
      <w:r w:rsidR="0018627E">
        <w:rPr>
          <w:sz w:val="28"/>
          <w:szCs w:val="28"/>
        </w:rPr>
        <w:t>the</w:t>
      </w:r>
      <w:r w:rsidR="004D7357" w:rsidRPr="004D7357">
        <w:rPr>
          <w:sz w:val="28"/>
          <w:szCs w:val="28"/>
        </w:rPr>
        <w:t xml:space="preserve"> number of ELCA pastors who are ordained eve</w:t>
      </w:r>
      <w:r w:rsidR="00D83B6A">
        <w:rPr>
          <w:sz w:val="28"/>
          <w:szCs w:val="28"/>
        </w:rPr>
        <w:t>ry year is declining</w:t>
      </w:r>
      <w:r w:rsidR="004D7357" w:rsidRPr="004D7357">
        <w:rPr>
          <w:sz w:val="28"/>
          <w:szCs w:val="28"/>
        </w:rPr>
        <w:t>.  Also</w:t>
      </w:r>
      <w:r w:rsidR="004D7357">
        <w:rPr>
          <w:sz w:val="28"/>
          <w:szCs w:val="28"/>
        </w:rPr>
        <w:t>,</w:t>
      </w:r>
      <w:r w:rsidR="004D7357" w:rsidRPr="004D7357">
        <w:rPr>
          <w:sz w:val="28"/>
          <w:szCs w:val="28"/>
        </w:rPr>
        <w:t xml:space="preserve"> the total number of worship attendees</w:t>
      </w:r>
      <w:r w:rsidR="00D83B6A">
        <w:rPr>
          <w:sz w:val="28"/>
          <w:szCs w:val="28"/>
        </w:rPr>
        <w:t>,</w:t>
      </w:r>
      <w:r w:rsidR="004D7357" w:rsidRPr="004D7357">
        <w:rPr>
          <w:sz w:val="28"/>
          <w:szCs w:val="28"/>
        </w:rPr>
        <w:t xml:space="preserve"> in EL</w:t>
      </w:r>
      <w:r w:rsidR="00D83B6A">
        <w:rPr>
          <w:sz w:val="28"/>
          <w:szCs w:val="28"/>
        </w:rPr>
        <w:t>CA congregations, is declining</w:t>
      </w:r>
      <w:r w:rsidR="004D7357" w:rsidRPr="004D7357">
        <w:rPr>
          <w:sz w:val="28"/>
          <w:szCs w:val="28"/>
        </w:rPr>
        <w:t>. Howeve</w:t>
      </w:r>
      <w:r w:rsidR="00D83B6A">
        <w:rPr>
          <w:sz w:val="28"/>
          <w:szCs w:val="28"/>
        </w:rPr>
        <w:t>r, what congregations do within the community has increased in modern times</w:t>
      </w:r>
      <w:r w:rsidR="004D7357" w:rsidRPr="004D7357">
        <w:rPr>
          <w:sz w:val="28"/>
          <w:szCs w:val="28"/>
        </w:rPr>
        <w:t xml:space="preserve">. </w:t>
      </w:r>
    </w:p>
    <w:p w:rsidR="004D7357" w:rsidRDefault="004D7357" w:rsidP="004D7357">
      <w:pPr>
        <w:spacing w:before="120" w:after="0" w:line="0" w:lineRule="atLeast"/>
        <w:rPr>
          <w:sz w:val="28"/>
          <w:szCs w:val="28"/>
        </w:rPr>
      </w:pPr>
      <w:r w:rsidRPr="004D7357">
        <w:rPr>
          <w:sz w:val="28"/>
          <w:szCs w:val="28"/>
        </w:rPr>
        <w:t xml:space="preserve">Let me say this again, “Let’s go to the vineyard and work together.” </w:t>
      </w:r>
      <w:r>
        <w:rPr>
          <w:sz w:val="28"/>
          <w:szCs w:val="28"/>
        </w:rPr>
        <w:t xml:space="preserve">Amen. </w:t>
      </w:r>
    </w:p>
    <w:sectPr w:rsidR="004D7357" w:rsidSect="004D735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4A"/>
    <w:rsid w:val="00007097"/>
    <w:rsid w:val="000C53CD"/>
    <w:rsid w:val="000D10EA"/>
    <w:rsid w:val="00137B0F"/>
    <w:rsid w:val="00174C07"/>
    <w:rsid w:val="0018627E"/>
    <w:rsid w:val="001C7542"/>
    <w:rsid w:val="001D6E0A"/>
    <w:rsid w:val="002375A8"/>
    <w:rsid w:val="00240CBC"/>
    <w:rsid w:val="002872D1"/>
    <w:rsid w:val="002D1DC0"/>
    <w:rsid w:val="002D4619"/>
    <w:rsid w:val="002D4E1A"/>
    <w:rsid w:val="00330D9E"/>
    <w:rsid w:val="00363917"/>
    <w:rsid w:val="003B24FF"/>
    <w:rsid w:val="003C2B6A"/>
    <w:rsid w:val="00425CFE"/>
    <w:rsid w:val="004632FF"/>
    <w:rsid w:val="00480B6E"/>
    <w:rsid w:val="00486ADB"/>
    <w:rsid w:val="00491B5A"/>
    <w:rsid w:val="004D7357"/>
    <w:rsid w:val="00572736"/>
    <w:rsid w:val="00590C06"/>
    <w:rsid w:val="00655433"/>
    <w:rsid w:val="006A704A"/>
    <w:rsid w:val="00735B38"/>
    <w:rsid w:val="007A2F4E"/>
    <w:rsid w:val="00825BBA"/>
    <w:rsid w:val="00835606"/>
    <w:rsid w:val="00837F92"/>
    <w:rsid w:val="008454D0"/>
    <w:rsid w:val="00863D48"/>
    <w:rsid w:val="00875DC3"/>
    <w:rsid w:val="008772FF"/>
    <w:rsid w:val="00883839"/>
    <w:rsid w:val="008B08F1"/>
    <w:rsid w:val="00930CBC"/>
    <w:rsid w:val="00995D27"/>
    <w:rsid w:val="009C74E1"/>
    <w:rsid w:val="009D228A"/>
    <w:rsid w:val="00A214B1"/>
    <w:rsid w:val="00A26CF9"/>
    <w:rsid w:val="00A408E8"/>
    <w:rsid w:val="00A75AF1"/>
    <w:rsid w:val="00AA0916"/>
    <w:rsid w:val="00AE03D8"/>
    <w:rsid w:val="00B352B0"/>
    <w:rsid w:val="00B7697C"/>
    <w:rsid w:val="00B77762"/>
    <w:rsid w:val="00B829A2"/>
    <w:rsid w:val="00B968B2"/>
    <w:rsid w:val="00BA6C3C"/>
    <w:rsid w:val="00C04A59"/>
    <w:rsid w:val="00C103AF"/>
    <w:rsid w:val="00C13B48"/>
    <w:rsid w:val="00C15DF5"/>
    <w:rsid w:val="00C1615B"/>
    <w:rsid w:val="00C426F7"/>
    <w:rsid w:val="00C57ECB"/>
    <w:rsid w:val="00C94C91"/>
    <w:rsid w:val="00CB772E"/>
    <w:rsid w:val="00CD4DDA"/>
    <w:rsid w:val="00D00239"/>
    <w:rsid w:val="00D07702"/>
    <w:rsid w:val="00D445A0"/>
    <w:rsid w:val="00D83B6A"/>
    <w:rsid w:val="00DA0E23"/>
    <w:rsid w:val="00DF7971"/>
    <w:rsid w:val="00E23D58"/>
    <w:rsid w:val="00E55B2F"/>
    <w:rsid w:val="00EA30A4"/>
    <w:rsid w:val="00EB6314"/>
    <w:rsid w:val="00EE7C86"/>
    <w:rsid w:val="00F345D4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4226"/>
  <w15:chartTrackingRefBased/>
  <w15:docId w15:val="{8A56C298-E929-468E-8C92-8AE3E78C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7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5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C75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Adachi</dc:creator>
  <cp:keywords/>
  <dc:description/>
  <cp:lastModifiedBy>Hitoshi Adachi</cp:lastModifiedBy>
  <cp:revision>3</cp:revision>
  <cp:lastPrinted>2017-07-05T14:59:00Z</cp:lastPrinted>
  <dcterms:created xsi:type="dcterms:W3CDTF">2017-10-01T01:19:00Z</dcterms:created>
  <dcterms:modified xsi:type="dcterms:W3CDTF">2017-10-01T04:21:00Z</dcterms:modified>
</cp:coreProperties>
</file>